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CE" w:rsidRPr="00926D37" w:rsidRDefault="00EC27CE" w:rsidP="00EC27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6D37">
        <w:rPr>
          <w:rFonts w:ascii="Arial" w:hAnsi="Arial" w:cs="Arial"/>
          <w:b/>
          <w:sz w:val="24"/>
          <w:szCs w:val="24"/>
        </w:rPr>
        <w:t>LEI MUNICIPAL Nº 183</w:t>
      </w:r>
      <w:r w:rsidR="00C550BC" w:rsidRPr="00926D37">
        <w:rPr>
          <w:rFonts w:ascii="Arial" w:hAnsi="Arial" w:cs="Arial"/>
          <w:b/>
          <w:sz w:val="24"/>
          <w:szCs w:val="24"/>
        </w:rPr>
        <w:t>7</w:t>
      </w:r>
      <w:r w:rsidRPr="00926D37">
        <w:rPr>
          <w:rFonts w:ascii="Arial" w:hAnsi="Arial" w:cs="Arial"/>
          <w:b/>
          <w:sz w:val="24"/>
          <w:szCs w:val="24"/>
        </w:rPr>
        <w:t>/2018, de 19 de Junho de 2018.</w:t>
      </w:r>
    </w:p>
    <w:p w:rsidR="00926D37" w:rsidRPr="00926D37" w:rsidRDefault="00926D37" w:rsidP="00EC27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E69E8" w:rsidRPr="00926D37" w:rsidRDefault="00EC27CE" w:rsidP="00EC27CE">
      <w:pPr>
        <w:spacing w:line="360" w:lineRule="auto"/>
        <w:ind w:left="3960"/>
        <w:jc w:val="both"/>
        <w:rPr>
          <w:rFonts w:ascii="Arial" w:hAnsi="Arial" w:cs="Arial"/>
          <w:b/>
          <w:sz w:val="24"/>
          <w:szCs w:val="24"/>
        </w:rPr>
      </w:pPr>
      <w:r w:rsidRPr="00926D3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B65FD" w:rsidRPr="00926D37">
        <w:rPr>
          <w:rFonts w:ascii="Arial" w:hAnsi="Arial" w:cs="Arial"/>
          <w:b/>
          <w:sz w:val="24"/>
          <w:szCs w:val="24"/>
        </w:rPr>
        <w:t xml:space="preserve">“ </w:t>
      </w:r>
      <w:r w:rsidR="00FE69E8" w:rsidRPr="00926D37">
        <w:rPr>
          <w:rFonts w:ascii="Arial" w:hAnsi="Arial" w:cs="Arial"/>
          <w:b/>
          <w:sz w:val="24"/>
          <w:szCs w:val="24"/>
        </w:rPr>
        <w:t>Autoriza</w:t>
      </w:r>
      <w:proofErr w:type="gramEnd"/>
      <w:r w:rsidR="00FE69E8" w:rsidRPr="00926D37">
        <w:rPr>
          <w:rFonts w:ascii="Arial" w:hAnsi="Arial" w:cs="Arial"/>
          <w:b/>
          <w:sz w:val="24"/>
          <w:szCs w:val="24"/>
        </w:rPr>
        <w:t xml:space="preserve"> o Poder Executivo a abrir Crédito</w:t>
      </w:r>
      <w:r w:rsidR="002D4AED" w:rsidRPr="00926D37">
        <w:rPr>
          <w:rFonts w:ascii="Arial" w:hAnsi="Arial" w:cs="Arial"/>
          <w:b/>
          <w:sz w:val="24"/>
          <w:szCs w:val="24"/>
        </w:rPr>
        <w:t>s</w:t>
      </w:r>
      <w:r w:rsidR="009445B8" w:rsidRPr="00926D37">
        <w:rPr>
          <w:rFonts w:ascii="Arial" w:hAnsi="Arial" w:cs="Arial"/>
          <w:b/>
          <w:sz w:val="24"/>
          <w:szCs w:val="24"/>
        </w:rPr>
        <w:t xml:space="preserve"> Adicionai</w:t>
      </w:r>
      <w:r w:rsidR="002D4AED" w:rsidRPr="00926D37">
        <w:rPr>
          <w:rFonts w:ascii="Arial" w:hAnsi="Arial" w:cs="Arial"/>
          <w:b/>
          <w:sz w:val="24"/>
          <w:szCs w:val="24"/>
        </w:rPr>
        <w:t>s</w:t>
      </w:r>
      <w:r w:rsidR="00FE69E8" w:rsidRPr="00926D37">
        <w:rPr>
          <w:rFonts w:ascii="Arial" w:hAnsi="Arial" w:cs="Arial"/>
          <w:b/>
          <w:sz w:val="24"/>
          <w:szCs w:val="24"/>
        </w:rPr>
        <w:t xml:space="preserve"> </w:t>
      </w:r>
      <w:r w:rsidR="0087533C" w:rsidRPr="00926D37">
        <w:rPr>
          <w:rFonts w:ascii="Arial" w:hAnsi="Arial" w:cs="Arial"/>
          <w:b/>
          <w:sz w:val="24"/>
          <w:szCs w:val="24"/>
        </w:rPr>
        <w:t xml:space="preserve">Suplementares </w:t>
      </w:r>
      <w:r w:rsidR="00FE69E8" w:rsidRPr="00926D37">
        <w:rPr>
          <w:rFonts w:ascii="Arial" w:hAnsi="Arial" w:cs="Arial"/>
          <w:b/>
          <w:sz w:val="24"/>
          <w:szCs w:val="24"/>
        </w:rPr>
        <w:t>no</w:t>
      </w:r>
      <w:r w:rsidR="009445B8" w:rsidRPr="00926D37">
        <w:rPr>
          <w:rFonts w:ascii="Arial" w:hAnsi="Arial" w:cs="Arial"/>
          <w:b/>
          <w:sz w:val="24"/>
          <w:szCs w:val="24"/>
        </w:rPr>
        <w:t xml:space="preserve"> orçamento vigente</w:t>
      </w:r>
      <w:r w:rsidR="0087533C" w:rsidRPr="00926D37">
        <w:rPr>
          <w:rFonts w:ascii="Arial" w:hAnsi="Arial" w:cs="Arial"/>
          <w:b/>
          <w:sz w:val="24"/>
          <w:szCs w:val="24"/>
        </w:rPr>
        <w:t xml:space="preserve"> de 2018</w:t>
      </w:r>
      <w:r w:rsidR="000B65FD" w:rsidRPr="00926D37">
        <w:rPr>
          <w:rFonts w:ascii="Arial" w:hAnsi="Arial" w:cs="Arial"/>
          <w:b/>
          <w:sz w:val="24"/>
          <w:szCs w:val="24"/>
        </w:rPr>
        <w:t>”.</w:t>
      </w:r>
    </w:p>
    <w:p w:rsidR="008043A1" w:rsidRPr="00926D37" w:rsidRDefault="008043A1" w:rsidP="00EC27CE">
      <w:pPr>
        <w:spacing w:line="360" w:lineRule="auto"/>
        <w:ind w:left="3960"/>
        <w:jc w:val="both"/>
        <w:rPr>
          <w:rFonts w:ascii="Arial" w:hAnsi="Arial" w:cs="Arial"/>
          <w:b/>
          <w:sz w:val="24"/>
          <w:szCs w:val="24"/>
        </w:rPr>
      </w:pPr>
    </w:p>
    <w:p w:rsidR="008043A1" w:rsidRPr="00926D37" w:rsidRDefault="008043A1" w:rsidP="00EC27CE">
      <w:pPr>
        <w:spacing w:line="360" w:lineRule="auto"/>
        <w:ind w:left="3960"/>
        <w:jc w:val="both"/>
        <w:rPr>
          <w:rFonts w:ascii="Arial" w:hAnsi="Arial" w:cs="Arial"/>
          <w:b/>
          <w:sz w:val="24"/>
          <w:szCs w:val="24"/>
        </w:rPr>
      </w:pPr>
    </w:p>
    <w:p w:rsidR="008043A1" w:rsidRPr="00926D37" w:rsidRDefault="008043A1" w:rsidP="008043A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6D37">
        <w:rPr>
          <w:rFonts w:ascii="Arial" w:hAnsi="Arial" w:cs="Arial"/>
          <w:b/>
          <w:sz w:val="24"/>
          <w:szCs w:val="24"/>
        </w:rPr>
        <w:tab/>
        <w:t>CATEA MARIA SANTIN BORSATTO ROLANTE</w:t>
      </w:r>
      <w:r w:rsidRPr="00926D37">
        <w:rPr>
          <w:rFonts w:ascii="Arial" w:hAnsi="Arial" w:cs="Arial"/>
          <w:sz w:val="24"/>
          <w:szCs w:val="24"/>
        </w:rPr>
        <w:t>, Prefeita Municipal, no uso de suas atribuições e de conformidade com o artigo 54, inciso IV, da Lei Orgânica do Município de Doutor Ricardo.</w:t>
      </w:r>
    </w:p>
    <w:p w:rsidR="008043A1" w:rsidRPr="00926D37" w:rsidRDefault="008043A1" w:rsidP="008043A1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6D37">
        <w:rPr>
          <w:rFonts w:ascii="Arial" w:hAnsi="Arial" w:cs="Arial"/>
          <w:sz w:val="24"/>
          <w:szCs w:val="24"/>
        </w:rPr>
        <w:tab/>
      </w:r>
      <w:r w:rsidRPr="00926D37">
        <w:rPr>
          <w:rFonts w:ascii="Arial" w:hAnsi="Arial" w:cs="Arial"/>
          <w:b/>
          <w:sz w:val="24"/>
          <w:szCs w:val="24"/>
        </w:rPr>
        <w:t>FAÇO SABER,</w:t>
      </w:r>
      <w:r w:rsidRPr="00926D37">
        <w:rPr>
          <w:rFonts w:ascii="Arial" w:hAnsi="Arial" w:cs="Arial"/>
          <w:sz w:val="24"/>
          <w:szCs w:val="24"/>
        </w:rPr>
        <w:t xml:space="preserve"> que a Câmara Municipal de Vereadores aprovou e </w:t>
      </w:r>
      <w:r w:rsidRPr="00926D37">
        <w:rPr>
          <w:rFonts w:ascii="Arial" w:hAnsi="Arial" w:cs="Arial"/>
          <w:b/>
          <w:sz w:val="24"/>
          <w:szCs w:val="24"/>
        </w:rPr>
        <w:t>EU,</w:t>
      </w:r>
      <w:r w:rsidRPr="00926D37">
        <w:rPr>
          <w:rFonts w:ascii="Arial" w:hAnsi="Arial" w:cs="Arial"/>
          <w:sz w:val="24"/>
          <w:szCs w:val="24"/>
        </w:rPr>
        <w:t xml:space="preserve"> sanciono e promulgo a seguinte Lei:</w:t>
      </w:r>
    </w:p>
    <w:p w:rsidR="00FE69E8" w:rsidRPr="00926D37" w:rsidRDefault="00FE69E8" w:rsidP="00C237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6D37">
        <w:rPr>
          <w:rFonts w:ascii="Arial" w:hAnsi="Arial" w:cs="Arial"/>
          <w:b/>
          <w:sz w:val="24"/>
          <w:szCs w:val="24"/>
        </w:rPr>
        <w:t>Art. 1º -</w:t>
      </w:r>
      <w:r w:rsidRPr="00926D37">
        <w:rPr>
          <w:rFonts w:ascii="Arial" w:hAnsi="Arial" w:cs="Arial"/>
          <w:sz w:val="24"/>
          <w:szCs w:val="24"/>
        </w:rPr>
        <w:t xml:space="preserve"> Fica o Poder Executivo autorizado a abrir Crédito</w:t>
      </w:r>
      <w:r w:rsidR="002D4AED" w:rsidRPr="00926D37">
        <w:rPr>
          <w:rFonts w:ascii="Arial" w:hAnsi="Arial" w:cs="Arial"/>
          <w:sz w:val="24"/>
          <w:szCs w:val="24"/>
        </w:rPr>
        <w:t>s Adicionais</w:t>
      </w:r>
      <w:r w:rsidRPr="00926D37">
        <w:rPr>
          <w:rFonts w:ascii="Arial" w:hAnsi="Arial" w:cs="Arial"/>
          <w:sz w:val="24"/>
          <w:szCs w:val="24"/>
        </w:rPr>
        <w:t xml:space="preserve"> </w:t>
      </w:r>
      <w:r w:rsidR="00A26AFC" w:rsidRPr="00926D37">
        <w:rPr>
          <w:rFonts w:ascii="Arial" w:hAnsi="Arial" w:cs="Arial"/>
          <w:sz w:val="24"/>
          <w:szCs w:val="24"/>
        </w:rPr>
        <w:t>Suplementares</w:t>
      </w:r>
      <w:r w:rsidRPr="00926D37">
        <w:rPr>
          <w:rFonts w:ascii="Arial" w:hAnsi="Arial" w:cs="Arial"/>
          <w:sz w:val="24"/>
          <w:szCs w:val="24"/>
        </w:rPr>
        <w:t xml:space="preserve"> no valor de R$ </w:t>
      </w:r>
      <w:r w:rsidR="00A26AFC" w:rsidRPr="00926D37">
        <w:rPr>
          <w:rFonts w:ascii="Arial" w:hAnsi="Arial" w:cs="Arial"/>
          <w:sz w:val="24"/>
          <w:szCs w:val="24"/>
        </w:rPr>
        <w:t>209.281,32</w:t>
      </w:r>
      <w:r w:rsidRPr="00926D37">
        <w:rPr>
          <w:rFonts w:ascii="Arial" w:hAnsi="Arial" w:cs="Arial"/>
          <w:sz w:val="24"/>
          <w:szCs w:val="24"/>
        </w:rPr>
        <w:t xml:space="preserve"> (</w:t>
      </w:r>
      <w:r w:rsidR="00A26AFC" w:rsidRPr="00926D37">
        <w:rPr>
          <w:rFonts w:ascii="Arial" w:hAnsi="Arial" w:cs="Arial"/>
          <w:sz w:val="24"/>
          <w:szCs w:val="24"/>
        </w:rPr>
        <w:t>Duzentos e nove mil, duzentos e oitenta e um reais e trinta e dois</w:t>
      </w:r>
      <w:r w:rsidR="002D4AED" w:rsidRPr="00926D37">
        <w:rPr>
          <w:rFonts w:ascii="Arial" w:hAnsi="Arial" w:cs="Arial"/>
          <w:sz w:val="24"/>
          <w:szCs w:val="24"/>
        </w:rPr>
        <w:t xml:space="preserve"> centavos</w:t>
      </w:r>
      <w:r w:rsidRPr="00926D37">
        <w:rPr>
          <w:rFonts w:ascii="Arial" w:hAnsi="Arial" w:cs="Arial"/>
          <w:sz w:val="24"/>
          <w:szCs w:val="24"/>
        </w:rPr>
        <w:t>), sob códigos e especificações a seguir:</w:t>
      </w:r>
      <w:r w:rsidRPr="00926D37">
        <w:rPr>
          <w:rFonts w:ascii="Arial" w:hAnsi="Arial" w:cs="Arial"/>
          <w:sz w:val="24"/>
          <w:szCs w:val="24"/>
        </w:rPr>
        <w:tab/>
      </w:r>
    </w:p>
    <w:tbl>
      <w:tblPr>
        <w:tblW w:w="9191" w:type="dxa"/>
        <w:tblLook w:val="04A0" w:firstRow="1" w:lastRow="0" w:firstColumn="1" w:lastColumn="0" w:noHBand="0" w:noVBand="1"/>
      </w:tblPr>
      <w:tblGrid>
        <w:gridCol w:w="2095"/>
        <w:gridCol w:w="5811"/>
        <w:gridCol w:w="1285"/>
      </w:tblGrid>
      <w:tr w:rsidR="00EB623B" w:rsidRPr="00926D37" w:rsidTr="0083193F">
        <w:trPr>
          <w:trHeight w:val="364"/>
        </w:trPr>
        <w:tc>
          <w:tcPr>
            <w:tcW w:w="2095" w:type="dxa"/>
            <w:shd w:val="clear" w:color="auto" w:fill="auto"/>
          </w:tcPr>
          <w:p w:rsidR="00EB623B" w:rsidRPr="00926D37" w:rsidRDefault="00EB623B" w:rsidP="00392109">
            <w:pPr>
              <w:spacing w:line="360" w:lineRule="auto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10.301.0017.1031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B623B" w:rsidRPr="00926D37" w:rsidRDefault="00EB623B" w:rsidP="00392109">
            <w:pPr>
              <w:spacing w:line="360" w:lineRule="auto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MATERIAL PERMANENTE PARA ATENÇÃO BÁSICA</w:t>
            </w:r>
          </w:p>
        </w:tc>
      </w:tr>
      <w:tr w:rsidR="00EB623B" w:rsidRPr="00926D37" w:rsidTr="0083193F">
        <w:trPr>
          <w:trHeight w:val="364"/>
        </w:trPr>
        <w:tc>
          <w:tcPr>
            <w:tcW w:w="2095" w:type="dxa"/>
            <w:shd w:val="clear" w:color="auto" w:fill="auto"/>
          </w:tcPr>
          <w:p w:rsidR="00EB623B" w:rsidRPr="00926D37" w:rsidRDefault="00EB623B" w:rsidP="00392109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4.4.9.52.00.09.01</w:t>
            </w:r>
          </w:p>
        </w:tc>
        <w:tc>
          <w:tcPr>
            <w:tcW w:w="5811" w:type="dxa"/>
            <w:shd w:val="clear" w:color="auto" w:fill="auto"/>
          </w:tcPr>
          <w:p w:rsidR="00EB623B" w:rsidRPr="00926D37" w:rsidRDefault="00EB623B" w:rsidP="00392109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EQUIPAMENTOS E MATERIAL PERMANENTE ...............</w:t>
            </w:r>
          </w:p>
        </w:tc>
        <w:tc>
          <w:tcPr>
            <w:tcW w:w="1284" w:type="dxa"/>
            <w:shd w:val="clear" w:color="auto" w:fill="auto"/>
          </w:tcPr>
          <w:p w:rsidR="00EB623B" w:rsidRPr="00926D37" w:rsidRDefault="00EB623B" w:rsidP="0039210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30.000,00</w:t>
            </w:r>
          </w:p>
        </w:tc>
      </w:tr>
      <w:tr w:rsidR="00EB623B" w:rsidRPr="00926D37" w:rsidTr="0083193F">
        <w:trPr>
          <w:trHeight w:val="364"/>
        </w:trPr>
        <w:tc>
          <w:tcPr>
            <w:tcW w:w="2095" w:type="dxa"/>
            <w:shd w:val="clear" w:color="auto" w:fill="auto"/>
          </w:tcPr>
          <w:p w:rsidR="00EB623B" w:rsidRPr="00926D37" w:rsidRDefault="00EB623B" w:rsidP="00392109">
            <w:pPr>
              <w:spacing w:line="360" w:lineRule="auto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10.301.0017.2051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B623B" w:rsidRPr="00926D37" w:rsidRDefault="00EB623B" w:rsidP="00392109">
            <w:pPr>
              <w:spacing w:line="360" w:lineRule="auto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MANUTENÇÃO DA ATENÇÃO BÁSICA À SAÚDE</w:t>
            </w:r>
          </w:p>
        </w:tc>
      </w:tr>
      <w:tr w:rsidR="00EB623B" w:rsidRPr="00926D37" w:rsidTr="0083193F">
        <w:trPr>
          <w:trHeight w:val="380"/>
        </w:trPr>
        <w:tc>
          <w:tcPr>
            <w:tcW w:w="2095" w:type="dxa"/>
            <w:shd w:val="clear" w:color="auto" w:fill="auto"/>
          </w:tcPr>
          <w:p w:rsidR="00EB623B" w:rsidRPr="00926D37" w:rsidRDefault="00EB623B" w:rsidP="00EB623B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3.3.90.30.00.09.01</w:t>
            </w:r>
          </w:p>
        </w:tc>
        <w:tc>
          <w:tcPr>
            <w:tcW w:w="5811" w:type="dxa"/>
            <w:shd w:val="clear" w:color="auto" w:fill="auto"/>
          </w:tcPr>
          <w:p w:rsidR="00EB623B" w:rsidRPr="00926D37" w:rsidRDefault="00EB623B" w:rsidP="00392109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MATERIAL DE CONSUMO 283 ..........................................</w:t>
            </w:r>
          </w:p>
        </w:tc>
        <w:tc>
          <w:tcPr>
            <w:tcW w:w="1284" w:type="dxa"/>
            <w:shd w:val="clear" w:color="auto" w:fill="auto"/>
          </w:tcPr>
          <w:p w:rsidR="00EB623B" w:rsidRPr="00926D37" w:rsidRDefault="00EB623B" w:rsidP="0039210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80.000,00</w:t>
            </w:r>
          </w:p>
        </w:tc>
      </w:tr>
      <w:tr w:rsidR="00EB623B" w:rsidRPr="00926D37" w:rsidTr="0083193F">
        <w:trPr>
          <w:trHeight w:val="364"/>
        </w:trPr>
        <w:tc>
          <w:tcPr>
            <w:tcW w:w="2095" w:type="dxa"/>
            <w:shd w:val="clear" w:color="auto" w:fill="auto"/>
          </w:tcPr>
          <w:p w:rsidR="00EB623B" w:rsidRPr="00926D37" w:rsidRDefault="00EB623B" w:rsidP="00392109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3.3.90.39.00.09.01</w:t>
            </w:r>
          </w:p>
        </w:tc>
        <w:tc>
          <w:tcPr>
            <w:tcW w:w="5811" w:type="dxa"/>
            <w:shd w:val="clear" w:color="auto" w:fill="auto"/>
          </w:tcPr>
          <w:p w:rsidR="00EB623B" w:rsidRPr="00926D37" w:rsidRDefault="00EB623B" w:rsidP="00A26AFC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OUT</w:t>
            </w:r>
            <w:r w:rsidR="00A26AFC" w:rsidRPr="00926D37">
              <w:rPr>
                <w:rFonts w:ascii="Arial" w:hAnsi="Arial" w:cs="Arial"/>
              </w:rPr>
              <w:t>ROS SERVIÇOS DE TERCEIROS P</w:t>
            </w:r>
            <w:r w:rsidRPr="00926D37">
              <w:rPr>
                <w:rFonts w:ascii="Arial" w:hAnsi="Arial" w:cs="Arial"/>
              </w:rPr>
              <w:t>J 285</w:t>
            </w:r>
            <w:r w:rsidR="00A26AFC" w:rsidRPr="00926D37">
              <w:rPr>
                <w:rFonts w:ascii="Arial" w:hAnsi="Arial" w:cs="Arial"/>
              </w:rPr>
              <w:t xml:space="preserve"> .................</w:t>
            </w:r>
          </w:p>
        </w:tc>
        <w:tc>
          <w:tcPr>
            <w:tcW w:w="1284" w:type="dxa"/>
            <w:shd w:val="clear" w:color="auto" w:fill="auto"/>
          </w:tcPr>
          <w:p w:rsidR="00EB623B" w:rsidRPr="00926D37" w:rsidRDefault="00EB623B" w:rsidP="0039210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20.000,00</w:t>
            </w:r>
          </w:p>
        </w:tc>
      </w:tr>
      <w:tr w:rsidR="00920307" w:rsidRPr="00926D37" w:rsidTr="0083193F">
        <w:trPr>
          <w:trHeight w:val="729"/>
        </w:trPr>
        <w:tc>
          <w:tcPr>
            <w:tcW w:w="2095" w:type="dxa"/>
            <w:shd w:val="clear" w:color="auto" w:fill="auto"/>
          </w:tcPr>
          <w:p w:rsidR="00920307" w:rsidRPr="00926D37" w:rsidRDefault="00274DC5" w:rsidP="00631F8F">
            <w:pPr>
              <w:spacing w:line="360" w:lineRule="auto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10.302.0019.2056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920307" w:rsidRPr="00926D37" w:rsidRDefault="00274DC5" w:rsidP="00274DC5">
            <w:pPr>
              <w:spacing w:line="360" w:lineRule="auto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MANUTENÇÃO DOS SERVIÇOS MÉDICOS, HOSPITALARES E LABORATORIAIS</w:t>
            </w:r>
          </w:p>
        </w:tc>
      </w:tr>
      <w:tr w:rsidR="00920307" w:rsidRPr="00926D37" w:rsidTr="0083193F">
        <w:trPr>
          <w:trHeight w:val="364"/>
        </w:trPr>
        <w:tc>
          <w:tcPr>
            <w:tcW w:w="2095" w:type="dxa"/>
            <w:shd w:val="clear" w:color="auto" w:fill="auto"/>
          </w:tcPr>
          <w:p w:rsidR="00920307" w:rsidRPr="00926D37" w:rsidRDefault="00422093" w:rsidP="00274DC5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3.3.90.3</w:t>
            </w:r>
            <w:r w:rsidR="00274DC5" w:rsidRPr="00926D37">
              <w:rPr>
                <w:rFonts w:ascii="Arial" w:hAnsi="Arial" w:cs="Arial"/>
              </w:rPr>
              <w:t>9</w:t>
            </w:r>
            <w:r w:rsidR="008F079B" w:rsidRPr="00926D37">
              <w:rPr>
                <w:rFonts w:ascii="Arial" w:hAnsi="Arial" w:cs="Arial"/>
              </w:rPr>
              <w:t>.00.0</w:t>
            </w:r>
            <w:r w:rsidRPr="00926D37">
              <w:rPr>
                <w:rFonts w:ascii="Arial" w:hAnsi="Arial" w:cs="Arial"/>
              </w:rPr>
              <w:t>9</w:t>
            </w:r>
            <w:r w:rsidR="008F079B" w:rsidRPr="00926D37">
              <w:rPr>
                <w:rFonts w:ascii="Arial" w:hAnsi="Arial" w:cs="Arial"/>
              </w:rPr>
              <w:t>.01</w:t>
            </w:r>
          </w:p>
        </w:tc>
        <w:tc>
          <w:tcPr>
            <w:tcW w:w="5811" w:type="dxa"/>
            <w:shd w:val="clear" w:color="auto" w:fill="auto"/>
          </w:tcPr>
          <w:p w:rsidR="00920307" w:rsidRPr="00926D37" w:rsidRDefault="00274DC5" w:rsidP="00A26AFC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OUTROS SERVIÇOS DE TERCEIROS PJ</w:t>
            </w:r>
            <w:r w:rsidR="00A26AFC" w:rsidRPr="00926D37">
              <w:rPr>
                <w:rFonts w:ascii="Arial" w:hAnsi="Arial" w:cs="Arial"/>
              </w:rPr>
              <w:t xml:space="preserve"> </w:t>
            </w:r>
            <w:r w:rsidRPr="00926D37">
              <w:rPr>
                <w:rFonts w:ascii="Arial" w:hAnsi="Arial" w:cs="Arial"/>
              </w:rPr>
              <w:t>241</w:t>
            </w:r>
            <w:r w:rsidR="00A26AFC" w:rsidRPr="00926D37">
              <w:rPr>
                <w:rFonts w:ascii="Arial" w:hAnsi="Arial" w:cs="Arial"/>
              </w:rPr>
              <w:t>.................</w:t>
            </w:r>
          </w:p>
        </w:tc>
        <w:tc>
          <w:tcPr>
            <w:tcW w:w="1284" w:type="dxa"/>
            <w:shd w:val="clear" w:color="auto" w:fill="auto"/>
          </w:tcPr>
          <w:p w:rsidR="00920307" w:rsidRPr="00926D37" w:rsidRDefault="00274DC5" w:rsidP="000547B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79.281,32</w:t>
            </w:r>
          </w:p>
        </w:tc>
      </w:tr>
      <w:tr w:rsidR="00F5271F" w:rsidRPr="00926D37" w:rsidTr="0083193F">
        <w:trPr>
          <w:trHeight w:val="364"/>
        </w:trPr>
        <w:tc>
          <w:tcPr>
            <w:tcW w:w="2095" w:type="dxa"/>
            <w:shd w:val="clear" w:color="auto" w:fill="auto"/>
          </w:tcPr>
          <w:p w:rsidR="00F5271F" w:rsidRPr="00926D37" w:rsidRDefault="00F5271F" w:rsidP="00F5271F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811" w:type="dxa"/>
            <w:shd w:val="clear" w:color="auto" w:fill="auto"/>
          </w:tcPr>
          <w:p w:rsidR="00F5271F" w:rsidRPr="00926D37" w:rsidRDefault="00E6107A" w:rsidP="00E6107A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84" w:type="dxa"/>
            <w:shd w:val="clear" w:color="auto" w:fill="auto"/>
          </w:tcPr>
          <w:p w:rsidR="00F5271F" w:rsidRPr="00926D37" w:rsidRDefault="00EB623B" w:rsidP="000547B3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fldChar w:fldCharType="begin"/>
            </w:r>
            <w:r w:rsidRPr="00926D37">
              <w:rPr>
                <w:rFonts w:ascii="Arial" w:hAnsi="Arial" w:cs="Arial"/>
                <w:b/>
              </w:rPr>
              <w:instrText xml:space="preserve"> =SUM(C1:c30) \# "#.##0,00" </w:instrText>
            </w:r>
            <w:r w:rsidRPr="00926D37">
              <w:rPr>
                <w:rFonts w:ascii="Arial" w:hAnsi="Arial" w:cs="Arial"/>
                <w:b/>
              </w:rPr>
              <w:fldChar w:fldCharType="separate"/>
            </w:r>
            <w:r w:rsidRPr="00926D37">
              <w:rPr>
                <w:rFonts w:ascii="Arial" w:hAnsi="Arial" w:cs="Arial"/>
                <w:b/>
                <w:noProof/>
              </w:rPr>
              <w:t>209.281,32</w:t>
            </w:r>
            <w:r w:rsidRPr="00926D3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31F8F" w:rsidRPr="00926D37" w:rsidRDefault="00631F8F" w:rsidP="00631F8F">
      <w:pPr>
        <w:spacing w:line="360" w:lineRule="auto"/>
        <w:jc w:val="both"/>
        <w:rPr>
          <w:rFonts w:ascii="Arial" w:hAnsi="Arial" w:cs="Arial"/>
        </w:rPr>
      </w:pPr>
    </w:p>
    <w:p w:rsidR="00A26AFC" w:rsidRPr="00926D37" w:rsidRDefault="00FE69E8" w:rsidP="00631F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6D37">
        <w:rPr>
          <w:rFonts w:ascii="Arial" w:hAnsi="Arial" w:cs="Arial"/>
          <w:b/>
          <w:sz w:val="24"/>
          <w:szCs w:val="24"/>
        </w:rPr>
        <w:t>Art. 2º</w:t>
      </w:r>
      <w:r w:rsidRPr="00926D37">
        <w:rPr>
          <w:rFonts w:ascii="Arial" w:hAnsi="Arial" w:cs="Arial"/>
          <w:sz w:val="24"/>
          <w:szCs w:val="24"/>
        </w:rPr>
        <w:t xml:space="preserve"> </w:t>
      </w:r>
      <w:r w:rsidRPr="00926D37">
        <w:rPr>
          <w:rFonts w:ascii="Arial" w:hAnsi="Arial" w:cs="Arial"/>
          <w:b/>
          <w:sz w:val="24"/>
          <w:szCs w:val="24"/>
        </w:rPr>
        <w:t>-</w:t>
      </w:r>
      <w:r w:rsidRPr="00926D37">
        <w:rPr>
          <w:rFonts w:ascii="Arial" w:hAnsi="Arial" w:cs="Arial"/>
          <w:sz w:val="24"/>
          <w:szCs w:val="24"/>
        </w:rPr>
        <w:t xml:space="preserve"> Servirá de recurso para cobertura do</w:t>
      </w:r>
      <w:r w:rsidR="00D32F72" w:rsidRPr="00926D37">
        <w:rPr>
          <w:rFonts w:ascii="Arial" w:hAnsi="Arial" w:cs="Arial"/>
          <w:sz w:val="24"/>
          <w:szCs w:val="24"/>
        </w:rPr>
        <w:t>s</w:t>
      </w:r>
      <w:r w:rsidRPr="00926D37">
        <w:rPr>
          <w:rFonts w:ascii="Arial" w:hAnsi="Arial" w:cs="Arial"/>
          <w:sz w:val="24"/>
          <w:szCs w:val="24"/>
        </w:rPr>
        <w:t xml:space="preserve"> </w:t>
      </w:r>
      <w:r w:rsidR="00A26AFC" w:rsidRPr="00926D37">
        <w:rPr>
          <w:rFonts w:ascii="Arial" w:hAnsi="Arial" w:cs="Arial"/>
          <w:sz w:val="24"/>
          <w:szCs w:val="24"/>
        </w:rPr>
        <w:t>C</w:t>
      </w:r>
      <w:r w:rsidRPr="00926D37">
        <w:rPr>
          <w:rFonts w:ascii="Arial" w:hAnsi="Arial" w:cs="Arial"/>
          <w:sz w:val="24"/>
          <w:szCs w:val="24"/>
        </w:rPr>
        <w:t>rédito</w:t>
      </w:r>
      <w:r w:rsidR="00422093" w:rsidRPr="00926D37">
        <w:rPr>
          <w:rFonts w:ascii="Arial" w:hAnsi="Arial" w:cs="Arial"/>
          <w:sz w:val="24"/>
          <w:szCs w:val="24"/>
        </w:rPr>
        <w:t xml:space="preserve">s </w:t>
      </w:r>
      <w:r w:rsidR="00A26AFC" w:rsidRPr="00926D37">
        <w:rPr>
          <w:rFonts w:ascii="Arial" w:hAnsi="Arial" w:cs="Arial"/>
          <w:sz w:val="24"/>
          <w:szCs w:val="24"/>
        </w:rPr>
        <w:t>A</w:t>
      </w:r>
      <w:r w:rsidRPr="00926D37">
        <w:rPr>
          <w:rFonts w:ascii="Arial" w:hAnsi="Arial" w:cs="Arial"/>
          <w:sz w:val="24"/>
          <w:szCs w:val="24"/>
        </w:rPr>
        <w:t>diciona</w:t>
      </w:r>
      <w:r w:rsidR="00422093" w:rsidRPr="00926D37">
        <w:rPr>
          <w:rFonts w:ascii="Arial" w:hAnsi="Arial" w:cs="Arial"/>
          <w:sz w:val="24"/>
          <w:szCs w:val="24"/>
        </w:rPr>
        <w:t>is</w:t>
      </w:r>
      <w:r w:rsidRPr="00926D37">
        <w:rPr>
          <w:rFonts w:ascii="Arial" w:hAnsi="Arial" w:cs="Arial"/>
          <w:sz w:val="24"/>
          <w:szCs w:val="24"/>
        </w:rPr>
        <w:t xml:space="preserve"> </w:t>
      </w:r>
      <w:r w:rsidR="00A26AFC" w:rsidRPr="00926D37">
        <w:rPr>
          <w:rFonts w:ascii="Arial" w:hAnsi="Arial" w:cs="Arial"/>
          <w:sz w:val="24"/>
          <w:szCs w:val="24"/>
        </w:rPr>
        <w:t>Suplementares abertos</w:t>
      </w:r>
      <w:r w:rsidRPr="00926D37">
        <w:rPr>
          <w:rFonts w:ascii="Arial" w:hAnsi="Arial" w:cs="Arial"/>
          <w:sz w:val="24"/>
          <w:szCs w:val="24"/>
        </w:rPr>
        <w:t xml:space="preserve"> no artigo anterior, </w:t>
      </w:r>
      <w:r w:rsidR="00EB623B" w:rsidRPr="00926D37">
        <w:rPr>
          <w:rFonts w:ascii="Arial" w:hAnsi="Arial" w:cs="Arial"/>
          <w:sz w:val="24"/>
          <w:szCs w:val="24"/>
        </w:rPr>
        <w:t>a transferência recebida do Fundo Nacional de</w:t>
      </w:r>
      <w:r w:rsidR="0083193F" w:rsidRPr="00926D37">
        <w:rPr>
          <w:rFonts w:ascii="Arial" w:hAnsi="Arial" w:cs="Arial"/>
          <w:sz w:val="24"/>
          <w:szCs w:val="24"/>
        </w:rPr>
        <w:t xml:space="preserve"> Saúde no valor de R$ 79.281,32, </w:t>
      </w:r>
      <w:r w:rsidR="003C3805" w:rsidRPr="00926D37">
        <w:rPr>
          <w:rFonts w:ascii="Arial" w:hAnsi="Arial" w:cs="Arial"/>
          <w:sz w:val="24"/>
          <w:szCs w:val="24"/>
        </w:rPr>
        <w:t>conforme Portaria MS 748/2018</w:t>
      </w:r>
      <w:r w:rsidR="00A26AFC" w:rsidRPr="00926D37">
        <w:rPr>
          <w:rFonts w:ascii="Arial" w:hAnsi="Arial" w:cs="Arial"/>
          <w:sz w:val="24"/>
          <w:szCs w:val="24"/>
        </w:rPr>
        <w:t xml:space="preserve"> – Apoio Financeiro</w:t>
      </w:r>
      <w:r w:rsidR="003C3805" w:rsidRPr="00926D37">
        <w:rPr>
          <w:rFonts w:ascii="Arial" w:hAnsi="Arial" w:cs="Arial"/>
          <w:sz w:val="24"/>
          <w:szCs w:val="24"/>
        </w:rPr>
        <w:t>; a transferência recebida do Fundo N</w:t>
      </w:r>
      <w:r w:rsidR="0083193F" w:rsidRPr="00926D37">
        <w:rPr>
          <w:rFonts w:ascii="Arial" w:hAnsi="Arial" w:cs="Arial"/>
          <w:sz w:val="24"/>
          <w:szCs w:val="24"/>
        </w:rPr>
        <w:t>acional de Saúde no valor de R$</w:t>
      </w:r>
      <w:r w:rsidR="003C3805" w:rsidRPr="00926D37">
        <w:rPr>
          <w:rFonts w:ascii="Arial" w:hAnsi="Arial" w:cs="Arial"/>
          <w:sz w:val="24"/>
          <w:szCs w:val="24"/>
        </w:rPr>
        <w:t>100.000,00 para incremento temporário do Piso da Atenção Básica</w:t>
      </w:r>
      <w:r w:rsidR="00A26AFC" w:rsidRPr="00926D37">
        <w:rPr>
          <w:rFonts w:ascii="Arial" w:hAnsi="Arial" w:cs="Arial"/>
          <w:sz w:val="24"/>
          <w:szCs w:val="24"/>
        </w:rPr>
        <w:t xml:space="preserve"> a Saúde</w:t>
      </w:r>
      <w:r w:rsidR="003C3805" w:rsidRPr="00926D37">
        <w:rPr>
          <w:rFonts w:ascii="Arial" w:hAnsi="Arial" w:cs="Arial"/>
          <w:sz w:val="24"/>
          <w:szCs w:val="24"/>
        </w:rPr>
        <w:t>; a transferência recebida do Fundo Nacional de Saúde no valor de R$ 25.000,00 para estruturação da atenção à saúde bucal</w:t>
      </w:r>
      <w:r w:rsidR="00A26AFC" w:rsidRPr="00926D37">
        <w:rPr>
          <w:rFonts w:ascii="Arial" w:hAnsi="Arial" w:cs="Arial"/>
          <w:sz w:val="24"/>
          <w:szCs w:val="24"/>
        </w:rPr>
        <w:t>, e</w:t>
      </w:r>
      <w:r w:rsidR="00EB623B" w:rsidRPr="00926D37">
        <w:rPr>
          <w:rFonts w:ascii="Arial" w:hAnsi="Arial" w:cs="Arial"/>
          <w:sz w:val="24"/>
          <w:szCs w:val="24"/>
        </w:rPr>
        <w:t xml:space="preserve"> </w:t>
      </w:r>
      <w:r w:rsidR="00B54102" w:rsidRPr="00926D37">
        <w:rPr>
          <w:rFonts w:ascii="Arial" w:hAnsi="Arial" w:cs="Arial"/>
          <w:sz w:val="24"/>
          <w:szCs w:val="24"/>
        </w:rPr>
        <w:t xml:space="preserve">a redução </w:t>
      </w:r>
      <w:r w:rsidR="00A26AFC" w:rsidRPr="00926D37">
        <w:rPr>
          <w:rFonts w:ascii="Arial" w:hAnsi="Arial" w:cs="Arial"/>
          <w:sz w:val="24"/>
          <w:szCs w:val="24"/>
        </w:rPr>
        <w:t>parcial</w:t>
      </w:r>
      <w:r w:rsidR="00B54102" w:rsidRPr="00926D37">
        <w:rPr>
          <w:rFonts w:ascii="Arial" w:hAnsi="Arial" w:cs="Arial"/>
          <w:sz w:val="24"/>
          <w:szCs w:val="24"/>
        </w:rPr>
        <w:t xml:space="preserve"> da seguinte</w:t>
      </w:r>
      <w:r w:rsidR="00A26AFC" w:rsidRPr="00926D37">
        <w:rPr>
          <w:rFonts w:ascii="Arial" w:hAnsi="Arial" w:cs="Arial"/>
          <w:sz w:val="24"/>
          <w:szCs w:val="24"/>
        </w:rPr>
        <w:t xml:space="preserve"> dotação</w:t>
      </w:r>
      <w:r w:rsidR="00422093" w:rsidRPr="00926D37">
        <w:rPr>
          <w:rFonts w:ascii="Arial" w:hAnsi="Arial" w:cs="Arial"/>
          <w:sz w:val="24"/>
          <w:szCs w:val="24"/>
        </w:rPr>
        <w:t xml:space="preserve"> orçamentária: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5758"/>
        <w:gridCol w:w="1241"/>
      </w:tblGrid>
      <w:tr w:rsidR="00A26AFC" w:rsidRPr="00926D37" w:rsidTr="00F95E6C">
        <w:tc>
          <w:tcPr>
            <w:tcW w:w="2084" w:type="dxa"/>
            <w:shd w:val="clear" w:color="auto" w:fill="auto"/>
          </w:tcPr>
          <w:p w:rsidR="00A26AFC" w:rsidRPr="00926D37" w:rsidRDefault="00A26AFC" w:rsidP="00505312">
            <w:pPr>
              <w:spacing w:line="360" w:lineRule="auto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10.305.0018.1034</w:t>
            </w:r>
          </w:p>
        </w:tc>
        <w:tc>
          <w:tcPr>
            <w:tcW w:w="7204" w:type="dxa"/>
            <w:gridSpan w:val="2"/>
            <w:shd w:val="clear" w:color="auto" w:fill="auto"/>
          </w:tcPr>
          <w:p w:rsidR="00A26AFC" w:rsidRPr="00926D37" w:rsidRDefault="00A26AFC" w:rsidP="00505312">
            <w:pPr>
              <w:spacing w:line="360" w:lineRule="auto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MATERIAL PEERMANENTE PARA VIGILÂNCIA EPIDEMIOLOGICA</w:t>
            </w:r>
          </w:p>
        </w:tc>
      </w:tr>
      <w:tr w:rsidR="00A26AFC" w:rsidRPr="00926D37" w:rsidTr="00F95E6C">
        <w:tc>
          <w:tcPr>
            <w:tcW w:w="2084" w:type="dxa"/>
            <w:shd w:val="clear" w:color="auto" w:fill="auto"/>
          </w:tcPr>
          <w:p w:rsidR="00A26AFC" w:rsidRPr="00926D37" w:rsidRDefault="00A26AFC" w:rsidP="00505312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lastRenderedPageBreak/>
              <w:t>4.4.90.52.00.09.01</w:t>
            </w:r>
          </w:p>
        </w:tc>
        <w:tc>
          <w:tcPr>
            <w:tcW w:w="5949" w:type="dxa"/>
            <w:shd w:val="clear" w:color="auto" w:fill="auto"/>
          </w:tcPr>
          <w:p w:rsidR="00A26AFC" w:rsidRPr="00926D37" w:rsidRDefault="00A26AFC" w:rsidP="00505312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EQUIPAMENTOS E MATERIAL PERMANENTE 289.........</w:t>
            </w:r>
          </w:p>
        </w:tc>
        <w:tc>
          <w:tcPr>
            <w:tcW w:w="1255" w:type="dxa"/>
            <w:shd w:val="clear" w:color="auto" w:fill="auto"/>
          </w:tcPr>
          <w:p w:rsidR="00A26AFC" w:rsidRPr="00926D37" w:rsidRDefault="00A26AFC" w:rsidP="00F95E6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2.500,00</w:t>
            </w:r>
          </w:p>
        </w:tc>
      </w:tr>
      <w:tr w:rsidR="008F079B" w:rsidRPr="00926D37" w:rsidTr="00F95E6C">
        <w:tc>
          <w:tcPr>
            <w:tcW w:w="2084" w:type="dxa"/>
            <w:shd w:val="clear" w:color="auto" w:fill="auto"/>
          </w:tcPr>
          <w:p w:rsidR="008F079B" w:rsidRPr="00926D37" w:rsidRDefault="00A26AFC" w:rsidP="00A26AFC">
            <w:pPr>
              <w:spacing w:line="360" w:lineRule="auto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10.305.0018.2054</w:t>
            </w:r>
          </w:p>
        </w:tc>
        <w:tc>
          <w:tcPr>
            <w:tcW w:w="7204" w:type="dxa"/>
            <w:gridSpan w:val="2"/>
            <w:shd w:val="clear" w:color="auto" w:fill="auto"/>
          </w:tcPr>
          <w:p w:rsidR="008F079B" w:rsidRPr="00926D37" w:rsidRDefault="00A26AFC" w:rsidP="005B6FD8">
            <w:pPr>
              <w:spacing w:line="360" w:lineRule="auto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MANUTENÇÃO DA VIGILÂNCIAEPIDEMIOLOGICA E AMBIENTAL</w:t>
            </w:r>
          </w:p>
        </w:tc>
      </w:tr>
      <w:tr w:rsidR="00E6107A" w:rsidRPr="00926D37" w:rsidTr="00F95E6C">
        <w:tc>
          <w:tcPr>
            <w:tcW w:w="2084" w:type="dxa"/>
            <w:shd w:val="clear" w:color="auto" w:fill="auto"/>
          </w:tcPr>
          <w:p w:rsidR="00E6107A" w:rsidRPr="00926D37" w:rsidRDefault="00A26AFC" w:rsidP="00631F8F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3.3.90.30.00.09.01</w:t>
            </w:r>
          </w:p>
        </w:tc>
        <w:tc>
          <w:tcPr>
            <w:tcW w:w="5949" w:type="dxa"/>
            <w:shd w:val="clear" w:color="auto" w:fill="auto"/>
          </w:tcPr>
          <w:p w:rsidR="00E6107A" w:rsidRPr="00926D37" w:rsidRDefault="00A26AFC" w:rsidP="00A26AFC">
            <w:pPr>
              <w:spacing w:line="360" w:lineRule="auto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MATERIAL DE CONSUMO 296 .........................................</w:t>
            </w:r>
          </w:p>
        </w:tc>
        <w:tc>
          <w:tcPr>
            <w:tcW w:w="1255" w:type="dxa"/>
            <w:shd w:val="clear" w:color="auto" w:fill="auto"/>
          </w:tcPr>
          <w:p w:rsidR="00E6107A" w:rsidRPr="00926D37" w:rsidRDefault="00A26AFC" w:rsidP="00F95E6C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926D37">
              <w:rPr>
                <w:rFonts w:ascii="Arial" w:hAnsi="Arial" w:cs="Arial"/>
              </w:rPr>
              <w:t>2.500,00</w:t>
            </w:r>
          </w:p>
        </w:tc>
      </w:tr>
      <w:tr w:rsidR="00A82A91" w:rsidRPr="00926D37" w:rsidTr="00F95E6C">
        <w:tc>
          <w:tcPr>
            <w:tcW w:w="2084" w:type="dxa"/>
            <w:shd w:val="clear" w:color="auto" w:fill="auto"/>
          </w:tcPr>
          <w:p w:rsidR="00A82A91" w:rsidRPr="00926D37" w:rsidRDefault="00A82A91" w:rsidP="00057E49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949" w:type="dxa"/>
            <w:shd w:val="clear" w:color="auto" w:fill="auto"/>
          </w:tcPr>
          <w:p w:rsidR="00A82A91" w:rsidRPr="00926D37" w:rsidRDefault="00F95E6C" w:rsidP="00F95E6C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55" w:type="dxa"/>
            <w:shd w:val="clear" w:color="auto" w:fill="auto"/>
          </w:tcPr>
          <w:p w:rsidR="00A82A91" w:rsidRPr="00926D37" w:rsidRDefault="00F17A6F" w:rsidP="00057E49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26D37">
              <w:rPr>
                <w:rFonts w:ascii="Arial" w:hAnsi="Arial" w:cs="Arial"/>
                <w:b/>
              </w:rPr>
              <w:fldChar w:fldCharType="begin"/>
            </w:r>
            <w:r w:rsidRPr="00926D37">
              <w:rPr>
                <w:rFonts w:ascii="Arial" w:hAnsi="Arial" w:cs="Arial"/>
                <w:b/>
              </w:rPr>
              <w:instrText xml:space="preserve"> =SUM(C1:C30) \# "#.##0,00" </w:instrText>
            </w:r>
            <w:r w:rsidRPr="00926D37">
              <w:rPr>
                <w:rFonts w:ascii="Arial" w:hAnsi="Arial" w:cs="Arial"/>
                <w:b/>
              </w:rPr>
              <w:fldChar w:fldCharType="separate"/>
            </w:r>
            <w:r w:rsidRPr="00926D37">
              <w:rPr>
                <w:rFonts w:ascii="Arial" w:hAnsi="Arial" w:cs="Arial"/>
                <w:b/>
                <w:noProof/>
              </w:rPr>
              <w:t>5.000,00</w:t>
            </w:r>
            <w:r w:rsidRPr="00926D3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26D37" w:rsidRDefault="00926D37" w:rsidP="00631F8F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E69E8" w:rsidRDefault="00FE69E8" w:rsidP="00631F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6D37">
        <w:rPr>
          <w:rFonts w:ascii="Arial" w:hAnsi="Arial" w:cs="Arial"/>
          <w:b/>
          <w:sz w:val="24"/>
          <w:szCs w:val="24"/>
        </w:rPr>
        <w:t xml:space="preserve">Art. 3º- </w:t>
      </w:r>
      <w:r w:rsidR="00C23797" w:rsidRPr="00926D37">
        <w:rPr>
          <w:rFonts w:ascii="Arial" w:hAnsi="Arial" w:cs="Arial"/>
          <w:sz w:val="24"/>
          <w:szCs w:val="24"/>
        </w:rPr>
        <w:t>Esta Lei entra</w:t>
      </w:r>
      <w:r w:rsidRPr="00926D37">
        <w:rPr>
          <w:rFonts w:ascii="Arial" w:hAnsi="Arial" w:cs="Arial"/>
          <w:sz w:val="24"/>
          <w:szCs w:val="24"/>
        </w:rPr>
        <w:t xml:space="preserve"> em vigor na data de sua publicação.</w:t>
      </w:r>
    </w:p>
    <w:p w:rsidR="00926D37" w:rsidRPr="00926D37" w:rsidRDefault="00926D37" w:rsidP="00631F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27CE" w:rsidRDefault="00EC27CE" w:rsidP="00EC27C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6D37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>GABINETE D</w:t>
      </w:r>
      <w:r w:rsidRPr="00926D37">
        <w:rPr>
          <w:rFonts w:ascii="Arial" w:hAnsi="Arial" w:cs="Arial"/>
          <w:b/>
          <w:bCs/>
          <w:noProof/>
          <w:sz w:val="24"/>
          <w:szCs w:val="24"/>
          <w:lang w:eastAsia="x-none"/>
        </w:rPr>
        <w:t>A</w:t>
      </w:r>
      <w:r w:rsidRPr="00926D37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 xml:space="preserve"> PREFEIT</w:t>
      </w:r>
      <w:r w:rsidRPr="00926D37">
        <w:rPr>
          <w:rFonts w:ascii="Arial" w:hAnsi="Arial" w:cs="Arial"/>
          <w:b/>
          <w:bCs/>
          <w:noProof/>
          <w:sz w:val="24"/>
          <w:szCs w:val="24"/>
          <w:lang w:eastAsia="x-none"/>
        </w:rPr>
        <w:t>A</w:t>
      </w:r>
      <w:r w:rsidRPr="00926D37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 xml:space="preserve"> MUNICIPAL DE DOUTOR RICARDO</w:t>
      </w:r>
      <w:r w:rsidRPr="00926D37">
        <w:rPr>
          <w:rFonts w:ascii="Arial" w:hAnsi="Arial" w:cs="Arial"/>
          <w:b/>
          <w:bCs/>
          <w:noProof/>
          <w:sz w:val="24"/>
          <w:szCs w:val="24"/>
          <w:lang w:eastAsia="x-none"/>
        </w:rPr>
        <w:t xml:space="preserve"> - RS</w:t>
      </w:r>
      <w:r w:rsidRPr="00926D37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 xml:space="preserve">, </w:t>
      </w:r>
      <w:r w:rsidRPr="00926D37">
        <w:rPr>
          <w:rFonts w:ascii="Arial" w:hAnsi="Arial" w:cs="Arial"/>
          <w:b/>
          <w:bCs/>
          <w:noProof/>
          <w:sz w:val="24"/>
          <w:szCs w:val="24"/>
          <w:lang w:eastAsia="x-none"/>
        </w:rPr>
        <w:t>aos 19 dias do mês de Junho de 2018</w:t>
      </w:r>
      <w:r w:rsidRPr="00926D37">
        <w:rPr>
          <w:rFonts w:ascii="Arial" w:hAnsi="Arial" w:cs="Arial"/>
          <w:b/>
          <w:bCs/>
          <w:sz w:val="24"/>
          <w:szCs w:val="24"/>
        </w:rPr>
        <w:t>.</w:t>
      </w:r>
    </w:p>
    <w:p w:rsidR="00926D37" w:rsidRPr="00926D37" w:rsidRDefault="00926D37" w:rsidP="00EC27C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C27CE" w:rsidRPr="00926D37" w:rsidRDefault="00EC27CE" w:rsidP="00EC27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6D37">
        <w:rPr>
          <w:rFonts w:ascii="Arial" w:hAnsi="Arial" w:cs="Arial"/>
          <w:b/>
          <w:sz w:val="24"/>
          <w:szCs w:val="24"/>
        </w:rPr>
        <w:t>CATEA MARIA SANTIN BORSATTO ROLANTE</w:t>
      </w:r>
    </w:p>
    <w:p w:rsidR="00EC27CE" w:rsidRDefault="00EC27CE" w:rsidP="00EC27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6D37">
        <w:rPr>
          <w:rFonts w:ascii="Arial" w:hAnsi="Arial" w:cs="Arial"/>
          <w:b/>
          <w:sz w:val="24"/>
          <w:szCs w:val="24"/>
        </w:rPr>
        <w:t>PREFEITA MUNICIPAL</w:t>
      </w:r>
    </w:p>
    <w:p w:rsidR="00926D37" w:rsidRPr="00926D37" w:rsidRDefault="00926D37" w:rsidP="00EC27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27CE" w:rsidRPr="00926D37" w:rsidRDefault="00EC27CE" w:rsidP="00EC27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6D37">
        <w:rPr>
          <w:rFonts w:ascii="Arial" w:hAnsi="Arial" w:cs="Arial"/>
          <w:b/>
          <w:sz w:val="24"/>
          <w:szCs w:val="24"/>
        </w:rPr>
        <w:t>REGISTRE-SE E PUBLIQUE-SE</w:t>
      </w:r>
    </w:p>
    <w:p w:rsidR="00EC27CE" w:rsidRDefault="00EC27CE" w:rsidP="00EC27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6D37" w:rsidRPr="00926D37" w:rsidRDefault="00926D37" w:rsidP="00EC27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C27CE" w:rsidRPr="00926D37" w:rsidRDefault="00EC27CE" w:rsidP="00EC27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6D37">
        <w:rPr>
          <w:rFonts w:ascii="Arial" w:hAnsi="Arial" w:cs="Arial"/>
          <w:b/>
          <w:sz w:val="24"/>
          <w:szCs w:val="24"/>
        </w:rPr>
        <w:t>MATEUS ARCARI</w:t>
      </w:r>
    </w:p>
    <w:p w:rsidR="00FE69E8" w:rsidRPr="00926D37" w:rsidRDefault="00EC27CE" w:rsidP="00EC27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6D37">
        <w:rPr>
          <w:rFonts w:ascii="Arial" w:hAnsi="Arial" w:cs="Arial"/>
          <w:b/>
          <w:sz w:val="24"/>
          <w:szCs w:val="24"/>
        </w:rPr>
        <w:t xml:space="preserve">SECRETÁRIO DA ADMINISTRAÇÂO </w:t>
      </w:r>
      <w:proofErr w:type="gramStart"/>
      <w:r w:rsidRPr="00926D37">
        <w:rPr>
          <w:rFonts w:ascii="Arial" w:hAnsi="Arial" w:cs="Arial"/>
          <w:b/>
          <w:sz w:val="24"/>
          <w:szCs w:val="24"/>
        </w:rPr>
        <w:t>E  PLANEJAMENTO</w:t>
      </w:r>
      <w:proofErr w:type="gramEnd"/>
    </w:p>
    <w:sectPr w:rsidR="00FE69E8" w:rsidRPr="00926D37" w:rsidSect="00631F8F">
      <w:footerReference w:type="default" r:id="rId8"/>
      <w:pgSz w:w="11907" w:h="16840" w:code="9"/>
      <w:pgMar w:top="1985" w:right="1134" w:bottom="1134" w:left="1701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4C" w:rsidRDefault="008B604C">
      <w:r>
        <w:separator/>
      </w:r>
    </w:p>
  </w:endnote>
  <w:endnote w:type="continuationSeparator" w:id="0">
    <w:p w:rsidR="008B604C" w:rsidRDefault="008B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94" w:rsidRDefault="008E5494" w:rsidP="000E692C">
    <w:pPr>
      <w:pStyle w:val="Rodap"/>
      <w:jc w:val="center"/>
      <w:rPr>
        <w:rFonts w:cs="Arial"/>
        <w:sz w:val="18"/>
        <w:szCs w:val="18"/>
      </w:rPr>
    </w:pPr>
  </w:p>
  <w:p w:rsidR="008E5494" w:rsidRDefault="008E5494" w:rsidP="000E692C">
    <w:pPr>
      <w:pStyle w:val="Rodap"/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4C" w:rsidRDefault="008B604C">
      <w:r>
        <w:separator/>
      </w:r>
    </w:p>
  </w:footnote>
  <w:footnote w:type="continuationSeparator" w:id="0">
    <w:p w:rsidR="008B604C" w:rsidRDefault="008B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513AE"/>
    <w:multiLevelType w:val="hybridMultilevel"/>
    <w:tmpl w:val="58541C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C83C71"/>
    <w:multiLevelType w:val="hybridMultilevel"/>
    <w:tmpl w:val="16D08EF0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352E6B66"/>
    <w:multiLevelType w:val="hybridMultilevel"/>
    <w:tmpl w:val="EC503834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2C"/>
    <w:rsid w:val="00004C4E"/>
    <w:rsid w:val="000306EB"/>
    <w:rsid w:val="0004405C"/>
    <w:rsid w:val="00086715"/>
    <w:rsid w:val="000909B4"/>
    <w:rsid w:val="000B65FD"/>
    <w:rsid w:val="000E692C"/>
    <w:rsid w:val="0010455E"/>
    <w:rsid w:val="001431CD"/>
    <w:rsid w:val="00153257"/>
    <w:rsid w:val="001651C8"/>
    <w:rsid w:val="00176077"/>
    <w:rsid w:val="001C4B83"/>
    <w:rsid w:val="001D5894"/>
    <w:rsid w:val="001D738D"/>
    <w:rsid w:val="001F4058"/>
    <w:rsid w:val="00274DC5"/>
    <w:rsid w:val="002C6E7A"/>
    <w:rsid w:val="002D4AED"/>
    <w:rsid w:val="002D66C4"/>
    <w:rsid w:val="002D71B3"/>
    <w:rsid w:val="0032499A"/>
    <w:rsid w:val="00340BF9"/>
    <w:rsid w:val="00370815"/>
    <w:rsid w:val="003A4739"/>
    <w:rsid w:val="003C3805"/>
    <w:rsid w:val="003E264A"/>
    <w:rsid w:val="00422093"/>
    <w:rsid w:val="00492298"/>
    <w:rsid w:val="004D4338"/>
    <w:rsid w:val="004E0023"/>
    <w:rsid w:val="004E397A"/>
    <w:rsid w:val="004F535E"/>
    <w:rsid w:val="00505879"/>
    <w:rsid w:val="005345B6"/>
    <w:rsid w:val="00534893"/>
    <w:rsid w:val="00572A82"/>
    <w:rsid w:val="00583BB5"/>
    <w:rsid w:val="005A339D"/>
    <w:rsid w:val="005F06D3"/>
    <w:rsid w:val="005F56F3"/>
    <w:rsid w:val="006028BE"/>
    <w:rsid w:val="00613140"/>
    <w:rsid w:val="00631F8F"/>
    <w:rsid w:val="006326D6"/>
    <w:rsid w:val="00652EEB"/>
    <w:rsid w:val="00697595"/>
    <w:rsid w:val="006A5D35"/>
    <w:rsid w:val="006C7E39"/>
    <w:rsid w:val="006E39C2"/>
    <w:rsid w:val="006E7759"/>
    <w:rsid w:val="0070783C"/>
    <w:rsid w:val="0075455E"/>
    <w:rsid w:val="00767D61"/>
    <w:rsid w:val="00777A1A"/>
    <w:rsid w:val="0079553C"/>
    <w:rsid w:val="00797D11"/>
    <w:rsid w:val="007E2E65"/>
    <w:rsid w:val="007F1170"/>
    <w:rsid w:val="008043A1"/>
    <w:rsid w:val="00825277"/>
    <w:rsid w:val="0083193F"/>
    <w:rsid w:val="008416AD"/>
    <w:rsid w:val="0085516F"/>
    <w:rsid w:val="0087533C"/>
    <w:rsid w:val="00876BBE"/>
    <w:rsid w:val="008A0B8E"/>
    <w:rsid w:val="008B604C"/>
    <w:rsid w:val="008C2DA1"/>
    <w:rsid w:val="008C3C7B"/>
    <w:rsid w:val="008C62B0"/>
    <w:rsid w:val="008E5494"/>
    <w:rsid w:val="008F079B"/>
    <w:rsid w:val="00907930"/>
    <w:rsid w:val="00920307"/>
    <w:rsid w:val="009228E4"/>
    <w:rsid w:val="00926D37"/>
    <w:rsid w:val="009338A7"/>
    <w:rsid w:val="009445B8"/>
    <w:rsid w:val="00970FC3"/>
    <w:rsid w:val="009A0D64"/>
    <w:rsid w:val="009A2917"/>
    <w:rsid w:val="009A70C2"/>
    <w:rsid w:val="009E02F3"/>
    <w:rsid w:val="009E463E"/>
    <w:rsid w:val="00A128D7"/>
    <w:rsid w:val="00A15EDB"/>
    <w:rsid w:val="00A26AFC"/>
    <w:rsid w:val="00A30FDD"/>
    <w:rsid w:val="00A54609"/>
    <w:rsid w:val="00A70FA4"/>
    <w:rsid w:val="00A819B4"/>
    <w:rsid w:val="00A82A91"/>
    <w:rsid w:val="00A92E00"/>
    <w:rsid w:val="00A9385D"/>
    <w:rsid w:val="00B35390"/>
    <w:rsid w:val="00B54102"/>
    <w:rsid w:val="00BA1C9C"/>
    <w:rsid w:val="00C23797"/>
    <w:rsid w:val="00C53584"/>
    <w:rsid w:val="00C550BC"/>
    <w:rsid w:val="00C55AEB"/>
    <w:rsid w:val="00C638B7"/>
    <w:rsid w:val="00C63AD1"/>
    <w:rsid w:val="00C67F07"/>
    <w:rsid w:val="00CB299F"/>
    <w:rsid w:val="00D03DE0"/>
    <w:rsid w:val="00D23A74"/>
    <w:rsid w:val="00D25249"/>
    <w:rsid w:val="00D27F34"/>
    <w:rsid w:val="00D32F72"/>
    <w:rsid w:val="00D45D12"/>
    <w:rsid w:val="00D52AFF"/>
    <w:rsid w:val="00D75598"/>
    <w:rsid w:val="00D92EF9"/>
    <w:rsid w:val="00DA3E4B"/>
    <w:rsid w:val="00DD0A27"/>
    <w:rsid w:val="00DF1626"/>
    <w:rsid w:val="00E023B8"/>
    <w:rsid w:val="00E02DA3"/>
    <w:rsid w:val="00E0470E"/>
    <w:rsid w:val="00E06F02"/>
    <w:rsid w:val="00E34661"/>
    <w:rsid w:val="00E41B3A"/>
    <w:rsid w:val="00E6107A"/>
    <w:rsid w:val="00E71F34"/>
    <w:rsid w:val="00E84BEA"/>
    <w:rsid w:val="00EA30EA"/>
    <w:rsid w:val="00EB0751"/>
    <w:rsid w:val="00EB623B"/>
    <w:rsid w:val="00EC27CE"/>
    <w:rsid w:val="00EC34CC"/>
    <w:rsid w:val="00EC42CB"/>
    <w:rsid w:val="00EC7F6E"/>
    <w:rsid w:val="00ED01E5"/>
    <w:rsid w:val="00ED0264"/>
    <w:rsid w:val="00ED0D8B"/>
    <w:rsid w:val="00EE1063"/>
    <w:rsid w:val="00EF0DB9"/>
    <w:rsid w:val="00F157CD"/>
    <w:rsid w:val="00F17A6F"/>
    <w:rsid w:val="00F304C9"/>
    <w:rsid w:val="00F51499"/>
    <w:rsid w:val="00F5271F"/>
    <w:rsid w:val="00F61F73"/>
    <w:rsid w:val="00F65815"/>
    <w:rsid w:val="00F66C97"/>
    <w:rsid w:val="00F73116"/>
    <w:rsid w:val="00F95E6C"/>
    <w:rsid w:val="00FB3AF1"/>
    <w:rsid w:val="00FE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3CDFBE7-463D-4C62-9509-54A4A25F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C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7F1170"/>
    <w:pPr>
      <w:keepNext/>
      <w:tabs>
        <w:tab w:val="num" w:pos="0"/>
        <w:tab w:val="left" w:pos="1701"/>
      </w:tabs>
      <w:suppressAutoHyphens/>
      <w:spacing w:before="240" w:after="60" w:line="360" w:lineRule="auto"/>
      <w:ind w:left="576" w:hanging="576"/>
      <w:jc w:val="both"/>
      <w:outlineLvl w:val="1"/>
    </w:pPr>
    <w:rPr>
      <w:rFonts w:ascii="Arial" w:hAnsi="Arial"/>
      <w:b/>
      <w:i/>
      <w:sz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  <w:lang w:val="x-none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E692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E692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uiPriority w:val="99"/>
    <w:semiHidden/>
    <w:unhideWhenUsed/>
    <w:rsid w:val="002D66C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D66C4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455E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semiHidden/>
    <w:unhideWhenUsed/>
    <w:rsid w:val="00505879"/>
    <w:pPr>
      <w:spacing w:after="120"/>
      <w:ind w:left="283"/>
    </w:pPr>
    <w:rPr>
      <w:noProof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505879"/>
    <w:rPr>
      <w:rFonts w:ascii="Times New Roman" w:eastAsia="Times New Roman" w:hAnsi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505879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505879"/>
    <w:rPr>
      <w:rFonts w:ascii="Times New Roman" w:eastAsia="Times New Roman" w:hAnsi="Times New Roman"/>
      <w:noProof/>
      <w:sz w:val="24"/>
      <w:szCs w:val="24"/>
    </w:rPr>
  </w:style>
  <w:style w:type="paragraph" w:styleId="PargrafodaLista">
    <w:name w:val="List Paragraph"/>
    <w:basedOn w:val="Normal"/>
    <w:qFormat/>
    <w:rsid w:val="00505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1170"/>
    <w:rPr>
      <w:rFonts w:ascii="Arial" w:eastAsia="Times New Roman" w:hAnsi="Arial"/>
      <w:b/>
      <w:i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B7FA-3745-464A-83EC-94F34D86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mailto:administracao@doutorricardo.rs.gov.br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10</cp:revision>
  <cp:lastPrinted>2018-04-19T18:49:00Z</cp:lastPrinted>
  <dcterms:created xsi:type="dcterms:W3CDTF">2018-06-15T11:07:00Z</dcterms:created>
  <dcterms:modified xsi:type="dcterms:W3CDTF">2018-06-26T15:58:00Z</dcterms:modified>
</cp:coreProperties>
</file>