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39A0B" w14:textId="54AABEA7" w:rsidR="00763301" w:rsidRDefault="00763301" w:rsidP="00B5122D">
      <w:pPr>
        <w:pStyle w:val="Recuodecorpodetexto"/>
        <w:tabs>
          <w:tab w:val="left" w:pos="851"/>
        </w:tabs>
        <w:ind w:left="0"/>
        <w:jc w:val="center"/>
        <w:rPr>
          <w:rFonts w:cs="Arial"/>
          <w:b/>
          <w:i w:val="0"/>
          <w:iCs/>
        </w:rPr>
      </w:pPr>
      <w:r w:rsidRPr="00763301">
        <w:rPr>
          <w:rFonts w:cs="Arial"/>
          <w:b/>
          <w:i w:val="0"/>
          <w:iCs/>
        </w:rPr>
        <w:t xml:space="preserve">LEI MUNICIPAL  Nº </w:t>
      </w:r>
      <w:r>
        <w:rPr>
          <w:rFonts w:cs="Arial"/>
          <w:b/>
          <w:i w:val="0"/>
          <w:iCs/>
        </w:rPr>
        <w:t>199</w:t>
      </w:r>
      <w:r w:rsidR="004150F6">
        <w:rPr>
          <w:rFonts w:cs="Arial"/>
          <w:b/>
          <w:i w:val="0"/>
          <w:iCs/>
        </w:rPr>
        <w:t>3</w:t>
      </w:r>
      <w:r w:rsidRPr="00763301">
        <w:rPr>
          <w:rFonts w:cs="Arial"/>
          <w:b/>
          <w:i w:val="0"/>
          <w:iCs/>
        </w:rPr>
        <w:t>/2021, de 0</w:t>
      </w:r>
      <w:r>
        <w:rPr>
          <w:rFonts w:cs="Arial"/>
          <w:b/>
          <w:i w:val="0"/>
          <w:iCs/>
        </w:rPr>
        <w:t>9</w:t>
      </w:r>
      <w:r w:rsidRPr="00763301">
        <w:rPr>
          <w:rFonts w:cs="Arial"/>
          <w:b/>
          <w:i w:val="0"/>
          <w:iCs/>
        </w:rPr>
        <w:t xml:space="preserve"> de junho de 2021.</w:t>
      </w:r>
    </w:p>
    <w:p w14:paraId="5A5DD0E3" w14:textId="77777777" w:rsidR="00B5122D" w:rsidRPr="00B5122D" w:rsidRDefault="00B5122D" w:rsidP="00B5122D">
      <w:pPr>
        <w:pStyle w:val="Recuodecorpodetexto"/>
        <w:tabs>
          <w:tab w:val="left" w:pos="851"/>
        </w:tabs>
        <w:ind w:left="0"/>
        <w:jc w:val="center"/>
        <w:rPr>
          <w:rFonts w:cs="Arial"/>
          <w:b/>
          <w:i w:val="0"/>
          <w:iCs/>
        </w:rPr>
      </w:pPr>
    </w:p>
    <w:p w14:paraId="441CBC84" w14:textId="34748AFD" w:rsidR="00763301" w:rsidRDefault="00763301" w:rsidP="00B5122D">
      <w:pPr>
        <w:ind w:left="3960"/>
        <w:rPr>
          <w:rFonts w:cs="Arial"/>
          <w:b/>
        </w:rPr>
      </w:pPr>
      <w:r>
        <w:rPr>
          <w:rFonts w:cs="Arial"/>
          <w:b/>
        </w:rPr>
        <w:t>“</w:t>
      </w:r>
      <w:r w:rsidRPr="00897858">
        <w:rPr>
          <w:rFonts w:cs="Arial"/>
          <w:b/>
        </w:rPr>
        <w:t xml:space="preserve">Autoriza o Poder Executivo a </w:t>
      </w:r>
      <w:r>
        <w:rPr>
          <w:rFonts w:cs="Arial"/>
          <w:b/>
        </w:rPr>
        <w:t>realizar</w:t>
      </w:r>
      <w:r w:rsidRPr="00897858">
        <w:rPr>
          <w:rFonts w:cs="Arial"/>
          <w:b/>
        </w:rPr>
        <w:t xml:space="preserve"> viagens para a Escola Estadual Técnica Agrícola de Guaporé (EETAG)</w:t>
      </w:r>
      <w:r>
        <w:rPr>
          <w:rFonts w:cs="Arial"/>
          <w:b/>
        </w:rPr>
        <w:t>, com o objetivo</w:t>
      </w:r>
      <w:r w:rsidRPr="00897858">
        <w:rPr>
          <w:rFonts w:cs="Arial"/>
          <w:b/>
        </w:rPr>
        <w:t xml:space="preserve"> de auxiliar com deslocamentos de alunos do </w:t>
      </w:r>
      <w:r>
        <w:rPr>
          <w:rFonts w:cs="Arial"/>
          <w:b/>
        </w:rPr>
        <w:t>Curso T</w:t>
      </w:r>
      <w:r w:rsidRPr="00897858">
        <w:rPr>
          <w:rFonts w:cs="Arial"/>
          <w:b/>
        </w:rPr>
        <w:t xml:space="preserve">écnico </w:t>
      </w:r>
      <w:r w:rsidR="00532AA3">
        <w:rPr>
          <w:rFonts w:cs="Arial"/>
          <w:b/>
        </w:rPr>
        <w:t>A</w:t>
      </w:r>
      <w:r w:rsidR="00532AA3" w:rsidRPr="00897858">
        <w:rPr>
          <w:rFonts w:cs="Arial"/>
          <w:b/>
        </w:rPr>
        <w:t>grícola</w:t>
      </w:r>
      <w:r w:rsidR="00532AA3">
        <w:rPr>
          <w:rFonts w:cs="Arial"/>
          <w:b/>
        </w:rPr>
        <w:t>,</w:t>
      </w:r>
      <w:r w:rsidR="00532AA3" w:rsidRPr="00897858">
        <w:rPr>
          <w:rFonts w:cs="Arial"/>
          <w:b/>
        </w:rPr>
        <w:t xml:space="preserve"> </w:t>
      </w:r>
      <w:r w:rsidR="00532AA3">
        <w:rPr>
          <w:rFonts w:cs="Arial"/>
          <w:b/>
        </w:rPr>
        <w:t>e</w:t>
      </w:r>
      <w:r w:rsidR="00532AA3" w:rsidRPr="00897858">
        <w:rPr>
          <w:rFonts w:cs="Arial"/>
          <w:b/>
        </w:rPr>
        <w:t xml:space="preserve"> </w:t>
      </w:r>
      <w:proofErr w:type="gramStart"/>
      <w:r w:rsidR="00532AA3">
        <w:rPr>
          <w:rFonts w:cs="Arial"/>
          <w:b/>
        </w:rPr>
        <w:t>dá</w:t>
      </w:r>
      <w:r w:rsidRPr="00897858">
        <w:rPr>
          <w:rFonts w:cs="Arial"/>
          <w:b/>
        </w:rPr>
        <w:t xml:space="preserve"> </w:t>
      </w:r>
      <w:r>
        <w:rPr>
          <w:rFonts w:cs="Arial"/>
          <w:b/>
        </w:rPr>
        <w:t xml:space="preserve"> </w:t>
      </w:r>
      <w:r w:rsidRPr="00897858">
        <w:rPr>
          <w:rFonts w:cs="Arial"/>
          <w:b/>
        </w:rPr>
        <w:t>outras</w:t>
      </w:r>
      <w:proofErr w:type="gramEnd"/>
      <w:r>
        <w:rPr>
          <w:rFonts w:cs="Arial"/>
          <w:b/>
        </w:rPr>
        <w:t xml:space="preserve"> </w:t>
      </w:r>
      <w:r w:rsidRPr="00897858">
        <w:rPr>
          <w:rFonts w:cs="Arial"/>
          <w:b/>
        </w:rPr>
        <w:t xml:space="preserve"> providências</w:t>
      </w:r>
      <w:r>
        <w:rPr>
          <w:rFonts w:cs="Arial"/>
          <w:b/>
        </w:rPr>
        <w:t>”</w:t>
      </w:r>
      <w:r w:rsidRPr="00897858">
        <w:rPr>
          <w:rFonts w:cs="Arial"/>
          <w:b/>
        </w:rPr>
        <w:t>.</w:t>
      </w:r>
    </w:p>
    <w:p w14:paraId="66FDB749" w14:textId="77777777" w:rsidR="00B5122D" w:rsidRDefault="00B5122D" w:rsidP="00B5122D">
      <w:pPr>
        <w:ind w:left="3960"/>
        <w:rPr>
          <w:rFonts w:cs="Arial"/>
          <w:b/>
        </w:rPr>
      </w:pPr>
    </w:p>
    <w:p w14:paraId="313674A8" w14:textId="77777777" w:rsidR="00763301" w:rsidRPr="005B0927" w:rsidRDefault="00763301" w:rsidP="00763301">
      <w:pPr>
        <w:keepNext/>
        <w:spacing w:before="240" w:after="60"/>
        <w:ind w:right="106" w:firstLine="709"/>
        <w:outlineLvl w:val="0"/>
        <w:rPr>
          <w:rFonts w:cs="Arial"/>
          <w:bCs/>
          <w:kern w:val="32"/>
          <w:szCs w:val="22"/>
        </w:rPr>
      </w:pPr>
      <w:r w:rsidRPr="005B0927">
        <w:rPr>
          <w:rFonts w:cs="Arial"/>
          <w:b/>
          <w:bCs/>
          <w:kern w:val="32"/>
          <w:szCs w:val="22"/>
        </w:rPr>
        <w:t>ALVARO JOSÉ GIACOBBO</w:t>
      </w:r>
      <w:r w:rsidRPr="005B0927">
        <w:rPr>
          <w:rFonts w:cs="Arial"/>
          <w:bCs/>
          <w:kern w:val="32"/>
          <w:szCs w:val="22"/>
        </w:rPr>
        <w:t>, Prefeito Municipal, no uso de suas atribuições e de conformidade com o artigo 54, inciso IV, da Lei Orgânica do Município de Doutor Ricardo.</w:t>
      </w:r>
    </w:p>
    <w:p w14:paraId="11262481" w14:textId="6D08F846" w:rsidR="00763301" w:rsidRDefault="00763301" w:rsidP="00763301">
      <w:pPr>
        <w:keepNext/>
        <w:spacing w:before="240" w:after="60"/>
        <w:ind w:right="106" w:firstLine="709"/>
        <w:outlineLvl w:val="0"/>
        <w:rPr>
          <w:rFonts w:cs="Arial"/>
          <w:bCs/>
          <w:kern w:val="32"/>
          <w:szCs w:val="22"/>
        </w:rPr>
      </w:pPr>
      <w:r w:rsidRPr="005B0927">
        <w:rPr>
          <w:rFonts w:cs="Arial"/>
          <w:b/>
          <w:bCs/>
          <w:kern w:val="32"/>
          <w:szCs w:val="22"/>
        </w:rPr>
        <w:t xml:space="preserve">FAÇO SABER, </w:t>
      </w:r>
      <w:r w:rsidRPr="005B0927">
        <w:rPr>
          <w:rFonts w:cs="Arial"/>
          <w:bCs/>
          <w:kern w:val="32"/>
          <w:szCs w:val="22"/>
        </w:rPr>
        <w:t>que a Câmara Municipal de Vereadores aprovou e EU, sanciono e promulgo a seguinte Lei.</w:t>
      </w:r>
    </w:p>
    <w:p w14:paraId="0C298560" w14:textId="77777777" w:rsidR="00B5122D" w:rsidRPr="005B0927" w:rsidRDefault="00B5122D" w:rsidP="00763301">
      <w:pPr>
        <w:keepNext/>
        <w:spacing w:before="240" w:after="60"/>
        <w:ind w:right="106" w:firstLine="709"/>
        <w:outlineLvl w:val="0"/>
        <w:rPr>
          <w:rFonts w:cs="Arial"/>
          <w:bCs/>
          <w:kern w:val="32"/>
          <w:szCs w:val="22"/>
        </w:rPr>
      </w:pPr>
    </w:p>
    <w:p w14:paraId="62806106" w14:textId="2FEE75BD" w:rsidR="00763301" w:rsidRDefault="00763301" w:rsidP="00B5122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b/>
        </w:rPr>
        <w:t xml:space="preserve">                 </w:t>
      </w:r>
      <w:r w:rsidRPr="00897858">
        <w:rPr>
          <w:rFonts w:cs="Arial"/>
          <w:b/>
        </w:rPr>
        <w:t>Art. 1º</w:t>
      </w:r>
      <w:r w:rsidRPr="00897858">
        <w:rPr>
          <w:rFonts w:cs="Arial"/>
        </w:rPr>
        <w:t xml:space="preserve"> </w:t>
      </w:r>
      <w:r w:rsidRPr="0026292E">
        <w:rPr>
          <w:rFonts w:cs="Arial"/>
          <w:b/>
        </w:rPr>
        <w:t>-</w:t>
      </w:r>
      <w:r w:rsidRPr="00897858">
        <w:rPr>
          <w:rFonts w:cs="Arial"/>
        </w:rPr>
        <w:t xml:space="preserve"> Fica o Poder Executivo autorizado a </w:t>
      </w:r>
      <w:r>
        <w:rPr>
          <w:rFonts w:cs="Arial"/>
        </w:rPr>
        <w:t>realizar</w:t>
      </w:r>
      <w:r w:rsidRPr="00897858">
        <w:rPr>
          <w:rFonts w:cs="Arial"/>
        </w:rPr>
        <w:t xml:space="preserve"> viagens para a Escola Estadual Técnica Agrícola de Guaporé (EETAG) a fim de auxiliar com os deslocamentos de alunos do </w:t>
      </w:r>
      <w:r>
        <w:rPr>
          <w:rFonts w:cs="Arial"/>
        </w:rPr>
        <w:t>C</w:t>
      </w:r>
      <w:r w:rsidRPr="00897858">
        <w:rPr>
          <w:rFonts w:cs="Arial"/>
        </w:rPr>
        <w:t>urso Técnico Agrícola, que se destinará custear despesas com o transporte.</w:t>
      </w:r>
    </w:p>
    <w:p w14:paraId="6A27A089" w14:textId="77777777" w:rsidR="00B5122D" w:rsidRPr="00B5122D" w:rsidRDefault="00B5122D" w:rsidP="00B5122D">
      <w:pPr>
        <w:autoSpaceDE w:val="0"/>
        <w:autoSpaceDN w:val="0"/>
        <w:adjustRightInd w:val="0"/>
        <w:rPr>
          <w:rFonts w:cs="Arial"/>
        </w:rPr>
      </w:pPr>
    </w:p>
    <w:p w14:paraId="72171179" w14:textId="77777777" w:rsidR="00763301" w:rsidRPr="00897858" w:rsidRDefault="00763301" w:rsidP="00763301">
      <w:pPr>
        <w:autoSpaceDE w:val="0"/>
        <w:autoSpaceDN w:val="0"/>
        <w:adjustRightInd w:val="0"/>
        <w:ind w:firstLine="1077"/>
        <w:rPr>
          <w:rFonts w:cs="Arial"/>
          <w:b/>
        </w:rPr>
      </w:pPr>
      <w:r w:rsidRPr="00897858">
        <w:rPr>
          <w:rFonts w:cs="Arial"/>
          <w:b/>
        </w:rPr>
        <w:t xml:space="preserve">Art. 2º - </w:t>
      </w:r>
      <w:r w:rsidRPr="00897858">
        <w:rPr>
          <w:rFonts w:cs="Arial"/>
        </w:rPr>
        <w:t>Para atender as despesas decorrentes desta lei, fica o Poder Executivo autorizado a abrir créditos adicionais especiais no orçamento da Secretaria de Educação, conforme descrição a seguir</w:t>
      </w:r>
      <w:r w:rsidRPr="00897858">
        <w:rPr>
          <w:rFonts w:cs="Arial"/>
          <w:b/>
        </w:rPr>
        <w:t xml:space="preserve">: </w:t>
      </w:r>
    </w:p>
    <w:p w14:paraId="7A06372E" w14:textId="77777777" w:rsidR="00763301" w:rsidRPr="00897858" w:rsidRDefault="00763301" w:rsidP="00763301">
      <w:pPr>
        <w:autoSpaceDE w:val="0"/>
        <w:autoSpaceDN w:val="0"/>
        <w:adjustRightInd w:val="0"/>
        <w:rPr>
          <w:rFonts w:cs="Arial"/>
        </w:rPr>
      </w:pPr>
      <w:r w:rsidRPr="00897858">
        <w:rPr>
          <w:rFonts w:cs="Arial"/>
        </w:rPr>
        <w:t xml:space="preserve"> </w:t>
      </w:r>
      <w:r w:rsidRPr="00897858">
        <w:rPr>
          <w:rFonts w:cs="Arial"/>
        </w:rPr>
        <w:tab/>
      </w:r>
    </w:p>
    <w:tbl>
      <w:tblPr>
        <w:tblW w:w="986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6378"/>
        <w:gridCol w:w="1215"/>
      </w:tblGrid>
      <w:tr w:rsidR="00763301" w:rsidRPr="00897858" w14:paraId="1FD4D847" w14:textId="77777777" w:rsidTr="0088240E">
        <w:tc>
          <w:tcPr>
            <w:tcW w:w="2269" w:type="dxa"/>
          </w:tcPr>
          <w:p w14:paraId="5B7FD306" w14:textId="77777777" w:rsidR="00763301" w:rsidRPr="00897858" w:rsidRDefault="00763301" w:rsidP="0088240E">
            <w:pPr>
              <w:jc w:val="right"/>
              <w:rPr>
                <w:rFonts w:cs="Arial"/>
                <w:b/>
                <w:bCs/>
              </w:rPr>
            </w:pPr>
            <w:r w:rsidRPr="00897858">
              <w:rPr>
                <w:rFonts w:cs="Arial"/>
                <w:b/>
                <w:bCs/>
              </w:rPr>
              <w:t>12.362.0013.2037</w:t>
            </w:r>
          </w:p>
        </w:tc>
        <w:tc>
          <w:tcPr>
            <w:tcW w:w="7593" w:type="dxa"/>
            <w:gridSpan w:val="2"/>
          </w:tcPr>
          <w:p w14:paraId="51CF7BFF" w14:textId="77777777" w:rsidR="00763301" w:rsidRPr="00897858" w:rsidRDefault="00763301" w:rsidP="0088240E">
            <w:pPr>
              <w:rPr>
                <w:rFonts w:cs="Arial"/>
                <w:bCs/>
              </w:rPr>
            </w:pPr>
            <w:r w:rsidRPr="00897858">
              <w:rPr>
                <w:rFonts w:cs="Arial"/>
                <w:b/>
                <w:bCs/>
              </w:rPr>
              <w:t>Manutenção do Transporte Escolar do Ensino Médio/Técnico</w:t>
            </w:r>
          </w:p>
        </w:tc>
      </w:tr>
      <w:tr w:rsidR="00763301" w:rsidRPr="00897858" w14:paraId="64452E6F" w14:textId="77777777" w:rsidTr="0088240E">
        <w:tc>
          <w:tcPr>
            <w:tcW w:w="2269" w:type="dxa"/>
          </w:tcPr>
          <w:p w14:paraId="4379F22F" w14:textId="77777777" w:rsidR="00763301" w:rsidRPr="00897858" w:rsidRDefault="00763301" w:rsidP="0088240E">
            <w:pPr>
              <w:jc w:val="right"/>
              <w:rPr>
                <w:rFonts w:cs="Arial"/>
                <w:bCs/>
              </w:rPr>
            </w:pPr>
            <w:r w:rsidRPr="00897858">
              <w:rPr>
                <w:rFonts w:cs="Arial"/>
                <w:bCs/>
              </w:rPr>
              <w:t>3.1.90.16.00.06.01</w:t>
            </w:r>
          </w:p>
        </w:tc>
        <w:tc>
          <w:tcPr>
            <w:tcW w:w="6378" w:type="dxa"/>
          </w:tcPr>
          <w:p w14:paraId="384CDF79" w14:textId="77777777" w:rsidR="00763301" w:rsidRPr="00897858" w:rsidRDefault="00763301" w:rsidP="0088240E">
            <w:pPr>
              <w:rPr>
                <w:rFonts w:cs="Arial"/>
                <w:bCs/>
              </w:rPr>
            </w:pPr>
            <w:r w:rsidRPr="00897858">
              <w:rPr>
                <w:rFonts w:cs="Arial"/>
                <w:bCs/>
              </w:rPr>
              <w:t xml:space="preserve">OUTRAS DESPESAS VARIÁVEIS </w:t>
            </w:r>
            <w:r>
              <w:rPr>
                <w:rFonts w:cs="Arial"/>
                <w:bCs/>
              </w:rPr>
              <w:t>-</w:t>
            </w:r>
            <w:r w:rsidRPr="00897858">
              <w:rPr>
                <w:rFonts w:cs="Arial"/>
                <w:bCs/>
              </w:rPr>
              <w:t xml:space="preserve"> PESSOAL CIV</w:t>
            </w:r>
            <w:r>
              <w:rPr>
                <w:rFonts w:cs="Arial"/>
                <w:bCs/>
              </w:rPr>
              <w:t>I</w:t>
            </w:r>
            <w:r w:rsidRPr="00897858">
              <w:rPr>
                <w:rFonts w:cs="Arial"/>
                <w:bCs/>
              </w:rPr>
              <w:t>L</w:t>
            </w:r>
          </w:p>
        </w:tc>
        <w:tc>
          <w:tcPr>
            <w:tcW w:w="1215" w:type="dxa"/>
          </w:tcPr>
          <w:p w14:paraId="7825FC18" w14:textId="77777777" w:rsidR="00763301" w:rsidRPr="00897858" w:rsidRDefault="00763301" w:rsidP="0088240E">
            <w:pPr>
              <w:jc w:val="right"/>
              <w:rPr>
                <w:rFonts w:cs="Arial"/>
                <w:bCs/>
              </w:rPr>
            </w:pPr>
            <w:r w:rsidRPr="00897858">
              <w:rPr>
                <w:rFonts w:cs="Arial"/>
                <w:bCs/>
              </w:rPr>
              <w:t>500,00</w:t>
            </w:r>
          </w:p>
        </w:tc>
      </w:tr>
      <w:tr w:rsidR="00763301" w:rsidRPr="00897858" w14:paraId="5285DFB6" w14:textId="77777777" w:rsidTr="0088240E">
        <w:tc>
          <w:tcPr>
            <w:tcW w:w="2269" w:type="dxa"/>
          </w:tcPr>
          <w:p w14:paraId="4D135322" w14:textId="77777777" w:rsidR="00763301" w:rsidRPr="00897858" w:rsidRDefault="00763301" w:rsidP="0088240E">
            <w:pPr>
              <w:jc w:val="right"/>
              <w:rPr>
                <w:rFonts w:cs="Arial"/>
                <w:bCs/>
              </w:rPr>
            </w:pPr>
            <w:r w:rsidRPr="00897858">
              <w:rPr>
                <w:rFonts w:cs="Arial"/>
                <w:bCs/>
              </w:rPr>
              <w:t>3.3.90.14.00.06.01</w:t>
            </w:r>
          </w:p>
        </w:tc>
        <w:tc>
          <w:tcPr>
            <w:tcW w:w="6378" w:type="dxa"/>
          </w:tcPr>
          <w:p w14:paraId="79690E06" w14:textId="77777777" w:rsidR="00763301" w:rsidRPr="00897858" w:rsidRDefault="00763301" w:rsidP="0088240E">
            <w:pPr>
              <w:rPr>
                <w:rFonts w:cs="Arial"/>
                <w:bCs/>
              </w:rPr>
            </w:pPr>
            <w:r w:rsidRPr="00897858">
              <w:rPr>
                <w:rFonts w:cs="Arial"/>
                <w:bCs/>
              </w:rPr>
              <w:t xml:space="preserve">DIÁRIAS </w:t>
            </w:r>
            <w:r>
              <w:rPr>
                <w:rFonts w:cs="Arial"/>
                <w:bCs/>
              </w:rPr>
              <w:t>-</w:t>
            </w:r>
            <w:r w:rsidRPr="00897858">
              <w:rPr>
                <w:rFonts w:cs="Arial"/>
                <w:bCs/>
              </w:rPr>
              <w:t xml:space="preserve"> CIVIL .</w:t>
            </w:r>
            <w:r>
              <w:rPr>
                <w:rFonts w:cs="Arial"/>
                <w:bCs/>
              </w:rPr>
              <w:t>.</w:t>
            </w:r>
            <w:r w:rsidRPr="00897858">
              <w:rPr>
                <w:rFonts w:cs="Arial"/>
                <w:bCs/>
              </w:rPr>
              <w:t>..........................................................</w:t>
            </w:r>
          </w:p>
        </w:tc>
        <w:tc>
          <w:tcPr>
            <w:tcW w:w="1215" w:type="dxa"/>
          </w:tcPr>
          <w:p w14:paraId="4E4BF1BE" w14:textId="77777777" w:rsidR="00763301" w:rsidRPr="00897858" w:rsidRDefault="00763301" w:rsidP="0088240E">
            <w:pPr>
              <w:jc w:val="right"/>
              <w:rPr>
                <w:rFonts w:cs="Arial"/>
                <w:bCs/>
              </w:rPr>
            </w:pPr>
            <w:r w:rsidRPr="00897858">
              <w:rPr>
                <w:rFonts w:cs="Arial"/>
                <w:bCs/>
              </w:rPr>
              <w:t>500,00</w:t>
            </w:r>
          </w:p>
        </w:tc>
      </w:tr>
      <w:tr w:rsidR="00763301" w:rsidRPr="00897858" w14:paraId="71932E54" w14:textId="77777777" w:rsidTr="0088240E">
        <w:tc>
          <w:tcPr>
            <w:tcW w:w="2269" w:type="dxa"/>
          </w:tcPr>
          <w:p w14:paraId="74E43336" w14:textId="77777777" w:rsidR="00763301" w:rsidRPr="00897858" w:rsidRDefault="00763301" w:rsidP="0088240E">
            <w:pPr>
              <w:jc w:val="right"/>
              <w:rPr>
                <w:rFonts w:cs="Arial"/>
                <w:bCs/>
              </w:rPr>
            </w:pPr>
            <w:r w:rsidRPr="00897858">
              <w:rPr>
                <w:rFonts w:cs="Arial"/>
                <w:bCs/>
              </w:rPr>
              <w:t>3.3.90.30.00.06.01</w:t>
            </w:r>
          </w:p>
        </w:tc>
        <w:tc>
          <w:tcPr>
            <w:tcW w:w="6378" w:type="dxa"/>
          </w:tcPr>
          <w:p w14:paraId="718DA69C" w14:textId="77777777" w:rsidR="00763301" w:rsidRPr="00897858" w:rsidRDefault="00763301" w:rsidP="0088240E">
            <w:pPr>
              <w:rPr>
                <w:rFonts w:cs="Arial"/>
                <w:bCs/>
              </w:rPr>
            </w:pPr>
            <w:r w:rsidRPr="00897858">
              <w:rPr>
                <w:rFonts w:cs="Arial"/>
                <w:bCs/>
              </w:rPr>
              <w:t>MATERIAL DE CONSUMO ................</w:t>
            </w:r>
            <w:r>
              <w:rPr>
                <w:rFonts w:cs="Arial"/>
                <w:bCs/>
              </w:rPr>
              <w:t>.</w:t>
            </w:r>
            <w:r w:rsidRPr="00897858">
              <w:rPr>
                <w:rFonts w:cs="Arial"/>
                <w:bCs/>
              </w:rPr>
              <w:t>..........................</w:t>
            </w:r>
          </w:p>
        </w:tc>
        <w:tc>
          <w:tcPr>
            <w:tcW w:w="1215" w:type="dxa"/>
          </w:tcPr>
          <w:p w14:paraId="623DA296" w14:textId="77777777" w:rsidR="00763301" w:rsidRPr="00897858" w:rsidRDefault="00763301" w:rsidP="0088240E">
            <w:pPr>
              <w:jc w:val="right"/>
              <w:rPr>
                <w:rFonts w:cs="Arial"/>
                <w:bCs/>
              </w:rPr>
            </w:pPr>
            <w:r w:rsidRPr="00897858">
              <w:rPr>
                <w:rFonts w:cs="Arial"/>
                <w:bCs/>
              </w:rPr>
              <w:t>3.000,00</w:t>
            </w:r>
          </w:p>
        </w:tc>
      </w:tr>
      <w:tr w:rsidR="00763301" w:rsidRPr="00897858" w14:paraId="5ACE28DF" w14:textId="77777777" w:rsidTr="0088240E">
        <w:tc>
          <w:tcPr>
            <w:tcW w:w="2269" w:type="dxa"/>
          </w:tcPr>
          <w:p w14:paraId="3665448D" w14:textId="77777777" w:rsidR="00763301" w:rsidRPr="00897858" w:rsidRDefault="00763301" w:rsidP="0088240E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6378" w:type="dxa"/>
          </w:tcPr>
          <w:p w14:paraId="6603AEC3" w14:textId="77777777" w:rsidR="00763301" w:rsidRPr="00897858" w:rsidRDefault="00763301" w:rsidP="0088240E">
            <w:pPr>
              <w:jc w:val="right"/>
              <w:rPr>
                <w:rFonts w:cs="Arial"/>
                <w:bCs/>
              </w:rPr>
            </w:pPr>
            <w:r w:rsidRPr="00897858">
              <w:rPr>
                <w:rFonts w:cs="Arial"/>
                <w:b/>
              </w:rPr>
              <w:t>TOTAL</w:t>
            </w:r>
          </w:p>
        </w:tc>
        <w:tc>
          <w:tcPr>
            <w:tcW w:w="1215" w:type="dxa"/>
          </w:tcPr>
          <w:p w14:paraId="36544B01" w14:textId="77777777" w:rsidR="00763301" w:rsidRPr="00897858" w:rsidRDefault="00763301" w:rsidP="0088240E">
            <w:pPr>
              <w:jc w:val="right"/>
              <w:rPr>
                <w:rFonts w:cs="Arial"/>
                <w:b/>
              </w:rPr>
            </w:pPr>
            <w:r w:rsidRPr="00897858">
              <w:rPr>
                <w:rFonts w:cs="Arial"/>
                <w:b/>
              </w:rPr>
              <w:t>4.000,00</w:t>
            </w:r>
          </w:p>
        </w:tc>
      </w:tr>
    </w:tbl>
    <w:p w14:paraId="34424D49" w14:textId="4D36A893" w:rsidR="00763301" w:rsidRPr="00897858" w:rsidRDefault="00763301" w:rsidP="00763301">
      <w:pPr>
        <w:autoSpaceDE w:val="0"/>
        <w:autoSpaceDN w:val="0"/>
        <w:adjustRightInd w:val="0"/>
        <w:rPr>
          <w:rFonts w:cs="Arial"/>
          <w:bCs/>
        </w:rPr>
      </w:pPr>
      <w:r>
        <w:rPr>
          <w:rFonts w:cs="Arial"/>
          <w:b/>
        </w:rPr>
        <w:t xml:space="preserve">              </w:t>
      </w:r>
      <w:r w:rsidRPr="00897858">
        <w:rPr>
          <w:rFonts w:cs="Arial"/>
          <w:b/>
        </w:rPr>
        <w:t>Art. 3º</w:t>
      </w:r>
      <w:r>
        <w:rPr>
          <w:rFonts w:cs="Arial"/>
          <w:b/>
        </w:rPr>
        <w:t xml:space="preserve"> -</w:t>
      </w:r>
      <w:r w:rsidRPr="00897858">
        <w:rPr>
          <w:rFonts w:cs="Arial"/>
          <w:bCs/>
        </w:rPr>
        <w:t xml:space="preserve"> Os créditos de que trata o artigo anterior serão cobertos com a seguinte redução orçamentária:</w:t>
      </w:r>
    </w:p>
    <w:tbl>
      <w:tblPr>
        <w:tblW w:w="986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6095"/>
        <w:gridCol w:w="1498"/>
      </w:tblGrid>
      <w:tr w:rsidR="00763301" w:rsidRPr="00897858" w14:paraId="4704C61A" w14:textId="77777777" w:rsidTr="0088240E">
        <w:tc>
          <w:tcPr>
            <w:tcW w:w="2269" w:type="dxa"/>
          </w:tcPr>
          <w:p w14:paraId="6E9BBB30" w14:textId="77777777" w:rsidR="00763301" w:rsidRPr="00897858" w:rsidRDefault="00763301" w:rsidP="0088240E">
            <w:pPr>
              <w:jc w:val="right"/>
              <w:rPr>
                <w:rFonts w:cs="Arial"/>
                <w:b/>
                <w:bCs/>
              </w:rPr>
            </w:pPr>
            <w:r w:rsidRPr="00897858">
              <w:rPr>
                <w:rFonts w:cs="Arial"/>
                <w:b/>
                <w:bCs/>
              </w:rPr>
              <w:lastRenderedPageBreak/>
              <w:t>12.364.0013.2038</w:t>
            </w:r>
          </w:p>
        </w:tc>
        <w:tc>
          <w:tcPr>
            <w:tcW w:w="7593" w:type="dxa"/>
            <w:gridSpan w:val="2"/>
          </w:tcPr>
          <w:p w14:paraId="67692030" w14:textId="77777777" w:rsidR="00763301" w:rsidRPr="00897858" w:rsidRDefault="00763301" w:rsidP="0088240E">
            <w:pPr>
              <w:rPr>
                <w:rFonts w:cs="Arial"/>
                <w:bCs/>
              </w:rPr>
            </w:pPr>
            <w:r w:rsidRPr="00897858">
              <w:rPr>
                <w:rFonts w:cs="Arial"/>
                <w:b/>
                <w:bCs/>
              </w:rPr>
              <w:t>Manutenção do Transporte Escolar do Ensino Superior</w:t>
            </w:r>
          </w:p>
        </w:tc>
      </w:tr>
      <w:tr w:rsidR="00763301" w:rsidRPr="00897858" w14:paraId="755AE2E9" w14:textId="77777777" w:rsidTr="0088240E">
        <w:tc>
          <w:tcPr>
            <w:tcW w:w="2269" w:type="dxa"/>
          </w:tcPr>
          <w:p w14:paraId="1D30A62B" w14:textId="77777777" w:rsidR="00763301" w:rsidRPr="00897858" w:rsidRDefault="00763301" w:rsidP="0088240E">
            <w:pPr>
              <w:jc w:val="right"/>
              <w:rPr>
                <w:rFonts w:cs="Arial"/>
                <w:bCs/>
              </w:rPr>
            </w:pPr>
            <w:r w:rsidRPr="00897858">
              <w:rPr>
                <w:rFonts w:cs="Arial"/>
                <w:bCs/>
              </w:rPr>
              <w:t>3.3.90.39.00.06.01</w:t>
            </w:r>
          </w:p>
        </w:tc>
        <w:tc>
          <w:tcPr>
            <w:tcW w:w="6095" w:type="dxa"/>
          </w:tcPr>
          <w:p w14:paraId="6E63877A" w14:textId="77777777" w:rsidR="00763301" w:rsidRPr="00897858" w:rsidRDefault="00763301" w:rsidP="0088240E">
            <w:pPr>
              <w:rPr>
                <w:rFonts w:cs="Arial"/>
                <w:bCs/>
                <w:sz w:val="20"/>
              </w:rPr>
            </w:pPr>
            <w:r w:rsidRPr="00897858">
              <w:rPr>
                <w:rFonts w:cs="Arial"/>
                <w:bCs/>
                <w:sz w:val="20"/>
              </w:rPr>
              <w:t xml:space="preserve">OUTROS SERVIÇOS TERCEIROS PESSOA </w:t>
            </w:r>
            <w:proofErr w:type="gramStart"/>
            <w:r w:rsidRPr="00897858">
              <w:rPr>
                <w:rFonts w:cs="Arial"/>
                <w:bCs/>
                <w:sz w:val="20"/>
              </w:rPr>
              <w:t>JURIDICA(</w:t>
            </w:r>
            <w:proofErr w:type="gramEnd"/>
            <w:r w:rsidRPr="00897858">
              <w:rPr>
                <w:rFonts w:cs="Arial"/>
                <w:bCs/>
                <w:sz w:val="20"/>
              </w:rPr>
              <w:t>2468)....</w:t>
            </w:r>
          </w:p>
        </w:tc>
        <w:tc>
          <w:tcPr>
            <w:tcW w:w="1498" w:type="dxa"/>
          </w:tcPr>
          <w:p w14:paraId="7B513493" w14:textId="77777777" w:rsidR="00763301" w:rsidRPr="00897858" w:rsidRDefault="00763301" w:rsidP="0088240E">
            <w:pPr>
              <w:jc w:val="right"/>
              <w:rPr>
                <w:rFonts w:cs="Arial"/>
                <w:bCs/>
              </w:rPr>
            </w:pPr>
            <w:r w:rsidRPr="00897858">
              <w:rPr>
                <w:rFonts w:cs="Arial"/>
                <w:bCs/>
              </w:rPr>
              <w:t>4.000,00</w:t>
            </w:r>
          </w:p>
        </w:tc>
      </w:tr>
    </w:tbl>
    <w:p w14:paraId="3ABFFA0F" w14:textId="77777777" w:rsidR="00763301" w:rsidRDefault="00763301" w:rsidP="00763301">
      <w:pPr>
        <w:autoSpaceDE w:val="0"/>
        <w:autoSpaceDN w:val="0"/>
        <w:adjustRightInd w:val="0"/>
        <w:ind w:firstLine="1080"/>
        <w:rPr>
          <w:rFonts w:cs="Arial"/>
          <w:b/>
        </w:rPr>
      </w:pPr>
    </w:p>
    <w:p w14:paraId="0D7ADFDF" w14:textId="426A2457" w:rsidR="00763301" w:rsidRPr="00897858" w:rsidRDefault="00763301" w:rsidP="00763301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b/>
        </w:rPr>
        <w:t xml:space="preserve">                 </w:t>
      </w:r>
      <w:r w:rsidRPr="00897858">
        <w:rPr>
          <w:rFonts w:cs="Arial"/>
          <w:b/>
        </w:rPr>
        <w:t xml:space="preserve">Art. 4º - </w:t>
      </w:r>
      <w:r w:rsidRPr="00897858">
        <w:rPr>
          <w:rFonts w:cs="Arial"/>
        </w:rPr>
        <w:t>O município disponibilizará o veículo e motorista para realizar as viagens custeando o valor do combustível</w:t>
      </w:r>
      <w:r>
        <w:rPr>
          <w:rFonts w:cs="Arial"/>
        </w:rPr>
        <w:t>,</w:t>
      </w:r>
      <w:r w:rsidRPr="00897858">
        <w:rPr>
          <w:rFonts w:cs="Arial"/>
        </w:rPr>
        <w:t xml:space="preserve"> e pagamento </w:t>
      </w:r>
      <w:r>
        <w:rPr>
          <w:rFonts w:cs="Arial"/>
        </w:rPr>
        <w:t>de pos</w:t>
      </w:r>
      <w:r w:rsidRPr="00897858">
        <w:rPr>
          <w:rFonts w:cs="Arial"/>
        </w:rPr>
        <w:t>síveis diárias e/ou horas extras dos motoristas.</w:t>
      </w:r>
    </w:p>
    <w:p w14:paraId="52D5D685" w14:textId="3C0AD887" w:rsidR="00763301" w:rsidRPr="00897858" w:rsidRDefault="00763301" w:rsidP="00763301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                 </w:t>
      </w:r>
      <w:r w:rsidRPr="00897858">
        <w:rPr>
          <w:rFonts w:cs="Arial"/>
          <w:b/>
        </w:rPr>
        <w:t xml:space="preserve">Art. 5º </w:t>
      </w:r>
      <w:r>
        <w:rPr>
          <w:rFonts w:cs="Arial"/>
          <w:b/>
        </w:rPr>
        <w:t>-</w:t>
      </w:r>
      <w:r w:rsidRPr="00897858">
        <w:rPr>
          <w:rFonts w:cs="Arial"/>
        </w:rPr>
        <w:t xml:space="preserve"> A presente Lei entrará em vigor na data de sua publicação.</w:t>
      </w:r>
    </w:p>
    <w:p w14:paraId="70939E81" w14:textId="77777777" w:rsidR="00763301" w:rsidRDefault="00763301" w:rsidP="00763301">
      <w:pPr>
        <w:jc w:val="center"/>
        <w:rPr>
          <w:rFonts w:cs="Arial"/>
          <w:b/>
          <w:bCs/>
        </w:rPr>
      </w:pPr>
    </w:p>
    <w:p w14:paraId="6A34BFA2" w14:textId="77777777" w:rsidR="00763301" w:rsidRPr="00897858" w:rsidRDefault="00763301" w:rsidP="00763301">
      <w:pPr>
        <w:jc w:val="center"/>
        <w:rPr>
          <w:rFonts w:cs="Arial"/>
          <w:b/>
          <w:bCs/>
        </w:rPr>
      </w:pPr>
    </w:p>
    <w:p w14:paraId="04A8A4F6" w14:textId="053D95A1" w:rsidR="00763301" w:rsidRPr="00897858" w:rsidRDefault="00763301" w:rsidP="00763301">
      <w:pPr>
        <w:rPr>
          <w:rFonts w:cs="Arial"/>
          <w:b/>
          <w:bCs/>
        </w:rPr>
      </w:pPr>
      <w:r w:rsidRPr="00897858">
        <w:rPr>
          <w:rFonts w:cs="Arial"/>
          <w:b/>
          <w:bCs/>
        </w:rPr>
        <w:t xml:space="preserve">GABINETE DO PREFEITO MUNICIPAL DE DOUTOR RICARDO, aos </w:t>
      </w:r>
      <w:r>
        <w:rPr>
          <w:rFonts w:cs="Arial"/>
          <w:b/>
          <w:bCs/>
        </w:rPr>
        <w:t>09</w:t>
      </w:r>
      <w:r w:rsidRPr="00897858">
        <w:rPr>
          <w:rFonts w:cs="Arial"/>
          <w:b/>
          <w:bCs/>
        </w:rPr>
        <w:t xml:space="preserve"> dias do mês junho de 2021.</w:t>
      </w:r>
    </w:p>
    <w:p w14:paraId="54CD358D" w14:textId="77777777" w:rsidR="00763301" w:rsidRDefault="00763301" w:rsidP="00763301">
      <w:pPr>
        <w:ind w:left="283"/>
        <w:jc w:val="center"/>
        <w:rPr>
          <w:rFonts w:cs="Arial"/>
        </w:rPr>
      </w:pPr>
    </w:p>
    <w:p w14:paraId="5F8C474D" w14:textId="77777777" w:rsidR="00763301" w:rsidRDefault="00763301" w:rsidP="00763301">
      <w:pPr>
        <w:ind w:left="283"/>
        <w:jc w:val="center"/>
        <w:rPr>
          <w:rFonts w:cs="Arial"/>
        </w:rPr>
      </w:pPr>
    </w:p>
    <w:p w14:paraId="23983016" w14:textId="77777777" w:rsidR="00763301" w:rsidRDefault="00763301" w:rsidP="00763301">
      <w:pPr>
        <w:ind w:left="283"/>
        <w:jc w:val="center"/>
        <w:rPr>
          <w:rFonts w:cs="Arial"/>
        </w:rPr>
      </w:pPr>
    </w:p>
    <w:p w14:paraId="2079910A" w14:textId="77777777" w:rsidR="00763301" w:rsidRDefault="00763301" w:rsidP="00763301">
      <w:pPr>
        <w:ind w:left="283"/>
        <w:jc w:val="center"/>
        <w:rPr>
          <w:rFonts w:cs="Arial"/>
        </w:rPr>
      </w:pPr>
    </w:p>
    <w:p w14:paraId="1D1683DC" w14:textId="294B9AD4" w:rsidR="00763301" w:rsidRPr="00897858" w:rsidRDefault="00763301" w:rsidP="00763301">
      <w:pPr>
        <w:rPr>
          <w:rFonts w:cs="Arial"/>
          <w:b/>
          <w:bCs/>
        </w:rPr>
      </w:pPr>
      <w:r>
        <w:rPr>
          <w:rFonts w:cs="Arial"/>
        </w:rPr>
        <w:t xml:space="preserve">                                                  </w:t>
      </w:r>
      <w:r w:rsidRPr="00897858">
        <w:rPr>
          <w:rFonts w:cs="Arial"/>
          <w:b/>
          <w:bCs/>
        </w:rPr>
        <w:t>ALVARO JOSÉ GIACOBBO</w:t>
      </w:r>
    </w:p>
    <w:p w14:paraId="03CD5CED" w14:textId="69861AE2" w:rsidR="00763301" w:rsidRDefault="00763301" w:rsidP="00763301">
      <w:pPr>
        <w:jc w:val="center"/>
        <w:rPr>
          <w:rFonts w:cs="Arial"/>
          <w:b/>
          <w:bCs/>
        </w:rPr>
      </w:pPr>
      <w:r w:rsidRPr="00897858">
        <w:rPr>
          <w:rFonts w:cs="Arial"/>
          <w:b/>
          <w:bCs/>
        </w:rPr>
        <w:t>PREFEITO MUNICIPAL</w:t>
      </w:r>
    </w:p>
    <w:p w14:paraId="58C24750" w14:textId="3036A187" w:rsidR="00763301" w:rsidRDefault="00763301" w:rsidP="00763301">
      <w:pPr>
        <w:jc w:val="center"/>
        <w:rPr>
          <w:rFonts w:cs="Arial"/>
          <w:b/>
          <w:bCs/>
        </w:rPr>
      </w:pPr>
    </w:p>
    <w:p w14:paraId="3ADF8D3D" w14:textId="2D3A24CB" w:rsidR="00763301" w:rsidRDefault="00763301" w:rsidP="00763301">
      <w:pPr>
        <w:jc w:val="center"/>
        <w:rPr>
          <w:rFonts w:cs="Arial"/>
          <w:b/>
          <w:bCs/>
        </w:rPr>
      </w:pPr>
    </w:p>
    <w:p w14:paraId="2AA24C1A" w14:textId="77777777" w:rsidR="00763301" w:rsidRDefault="00763301" w:rsidP="00763301">
      <w:pPr>
        <w:jc w:val="center"/>
        <w:rPr>
          <w:rFonts w:cs="Arial"/>
          <w:b/>
          <w:bCs/>
        </w:rPr>
      </w:pPr>
    </w:p>
    <w:p w14:paraId="38D66D6C" w14:textId="77777777" w:rsidR="00763301" w:rsidRDefault="00763301" w:rsidP="00763301">
      <w:pPr>
        <w:rPr>
          <w:rFonts w:cs="Arial"/>
          <w:b/>
        </w:rPr>
      </w:pPr>
      <w:r>
        <w:rPr>
          <w:rFonts w:cs="Arial"/>
          <w:b/>
        </w:rPr>
        <w:t>REGISTRE-SE E PUBLIQUE-SE</w:t>
      </w:r>
    </w:p>
    <w:p w14:paraId="15309D48" w14:textId="77777777" w:rsidR="00763301" w:rsidRDefault="00763301" w:rsidP="00763301">
      <w:pPr>
        <w:rPr>
          <w:rFonts w:cs="Arial"/>
          <w:b/>
        </w:rPr>
      </w:pPr>
    </w:p>
    <w:p w14:paraId="050E8CDB" w14:textId="77777777" w:rsidR="00763301" w:rsidRDefault="00763301" w:rsidP="00763301">
      <w:pPr>
        <w:tabs>
          <w:tab w:val="left" w:pos="5085"/>
        </w:tabs>
        <w:rPr>
          <w:rFonts w:cs="Arial"/>
          <w:b/>
        </w:rPr>
      </w:pPr>
    </w:p>
    <w:p w14:paraId="1A3E5BCB" w14:textId="77777777" w:rsidR="00763301" w:rsidRDefault="00763301" w:rsidP="00763301">
      <w:pPr>
        <w:tabs>
          <w:tab w:val="left" w:pos="5085"/>
        </w:tabs>
        <w:rPr>
          <w:rFonts w:cs="Arial"/>
          <w:b/>
        </w:rPr>
      </w:pPr>
      <w:r>
        <w:rPr>
          <w:rFonts w:cs="Arial"/>
          <w:b/>
        </w:rPr>
        <w:t>TÁUANA UBERTTI</w:t>
      </w:r>
    </w:p>
    <w:p w14:paraId="655430FE" w14:textId="77777777" w:rsidR="00763301" w:rsidRDefault="00763301" w:rsidP="00763301">
      <w:pPr>
        <w:tabs>
          <w:tab w:val="left" w:pos="5085"/>
        </w:tabs>
        <w:rPr>
          <w:rFonts w:cs="Arial"/>
          <w:bCs/>
          <w:sz w:val="20"/>
        </w:rPr>
        <w:sectPr w:rsidR="00763301">
          <w:pgSz w:w="11907" w:h="16840"/>
          <w:pgMar w:top="2098" w:right="1134" w:bottom="1134" w:left="1701" w:header="357" w:footer="556" w:gutter="0"/>
          <w:cols w:space="720"/>
        </w:sectPr>
      </w:pPr>
      <w:r>
        <w:rPr>
          <w:rFonts w:cs="Arial"/>
          <w:b/>
        </w:rPr>
        <w:t>SECRETÁRIA DA ADMINISTRAÇÃO E PLANEJAMENTO</w:t>
      </w:r>
    </w:p>
    <w:p w14:paraId="45987634" w14:textId="77777777" w:rsidR="00763301" w:rsidRDefault="00763301" w:rsidP="00763301">
      <w:pPr>
        <w:autoSpaceDE w:val="0"/>
        <w:autoSpaceDN w:val="0"/>
        <w:adjustRightInd w:val="0"/>
        <w:rPr>
          <w:rFonts w:cs="Arial"/>
          <w:b/>
          <w:bCs/>
          <w:sz w:val="20"/>
        </w:rPr>
      </w:pPr>
    </w:p>
    <w:p w14:paraId="04FB885A" w14:textId="77777777" w:rsidR="00763301" w:rsidRDefault="00763301" w:rsidP="00763301">
      <w:pPr>
        <w:autoSpaceDE w:val="0"/>
        <w:autoSpaceDN w:val="0"/>
        <w:adjustRightInd w:val="0"/>
        <w:rPr>
          <w:rFonts w:cs="Arial"/>
          <w:b/>
          <w:bCs/>
          <w:sz w:val="20"/>
        </w:rPr>
      </w:pPr>
    </w:p>
    <w:p w14:paraId="40AAA7E8" w14:textId="77777777" w:rsidR="00763301" w:rsidRDefault="00763301" w:rsidP="00763301">
      <w:pPr>
        <w:autoSpaceDE w:val="0"/>
        <w:autoSpaceDN w:val="0"/>
        <w:adjustRightInd w:val="0"/>
        <w:rPr>
          <w:rFonts w:cs="Arial"/>
          <w:b/>
          <w:bCs/>
          <w:sz w:val="20"/>
        </w:rPr>
      </w:pPr>
    </w:p>
    <w:p w14:paraId="769D6A00" w14:textId="77777777" w:rsidR="00B54FF8" w:rsidRPr="00CE72FF" w:rsidRDefault="00B54FF8" w:rsidP="00763301">
      <w:pPr>
        <w:pStyle w:val="Corpodetexto"/>
        <w:tabs>
          <w:tab w:val="clear" w:pos="2268"/>
          <w:tab w:val="left" w:pos="9000"/>
        </w:tabs>
        <w:spacing w:before="0" w:after="0" w:line="360" w:lineRule="auto"/>
        <w:ind w:left="0"/>
        <w:jc w:val="left"/>
        <w:rPr>
          <w:rFonts w:cs="Arial"/>
          <w:b/>
        </w:rPr>
      </w:pPr>
    </w:p>
    <w:sectPr w:rsidR="00B54FF8" w:rsidRPr="00CE72FF" w:rsidSect="000F7C84">
      <w:headerReference w:type="default" r:id="rId7"/>
      <w:footerReference w:type="default" r:id="rId8"/>
      <w:pgSz w:w="11906" w:h="16838" w:code="9"/>
      <w:pgMar w:top="2098" w:right="1134" w:bottom="1134" w:left="1701" w:header="56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09E28" w14:textId="77777777" w:rsidR="007F21D4" w:rsidRDefault="007F21D4">
      <w:pPr>
        <w:spacing w:before="0" w:after="0" w:line="240" w:lineRule="auto"/>
      </w:pPr>
      <w:r>
        <w:separator/>
      </w:r>
    </w:p>
  </w:endnote>
  <w:endnote w:type="continuationSeparator" w:id="0">
    <w:p w14:paraId="0D87F19A" w14:textId="77777777" w:rsidR="007F21D4" w:rsidRDefault="007F21D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64E9" w14:textId="77777777" w:rsidR="007F21D4" w:rsidRPr="00E974B2" w:rsidRDefault="007F21D4" w:rsidP="00B97449">
    <w:pPr>
      <w:pStyle w:val="Rodap"/>
      <w:jc w:val="center"/>
      <w:rPr>
        <w:rFonts w:cs="Arial"/>
        <w:sz w:val="18"/>
        <w:szCs w:val="18"/>
      </w:rPr>
    </w:pPr>
    <w:r w:rsidRPr="00E974B2">
      <w:rPr>
        <w:rFonts w:cs="Arial"/>
        <w:sz w:val="18"/>
        <w:szCs w:val="18"/>
      </w:rPr>
      <w:t>____________________________________________________________________</w:t>
    </w:r>
    <w:r>
      <w:rPr>
        <w:rFonts w:cs="Arial"/>
        <w:sz w:val="18"/>
        <w:szCs w:val="18"/>
      </w:rPr>
      <w:t>_____________________</w:t>
    </w:r>
  </w:p>
  <w:p w14:paraId="4C312645" w14:textId="77777777" w:rsidR="007F21D4" w:rsidRPr="00E974B2" w:rsidRDefault="007F21D4" w:rsidP="00B97449">
    <w:pPr>
      <w:pStyle w:val="Rodap"/>
      <w:jc w:val="center"/>
      <w:rPr>
        <w:rFonts w:cs="Arial"/>
        <w:sz w:val="16"/>
        <w:szCs w:val="16"/>
      </w:rPr>
    </w:pPr>
    <w:r w:rsidRPr="00E974B2">
      <w:rPr>
        <w:rFonts w:cs="Arial"/>
        <w:sz w:val="16"/>
        <w:szCs w:val="16"/>
      </w:rPr>
      <w:t xml:space="preserve">Rodovia RS 332 Km21 - Fone: (51) 3612-2010 – e-mail: </w:t>
    </w:r>
    <w:hyperlink r:id="rId1" w:history="1">
      <w:r w:rsidRPr="00E974B2">
        <w:rPr>
          <w:rStyle w:val="Hyperlink"/>
          <w:rFonts w:cs="Arial"/>
          <w:sz w:val="16"/>
          <w:szCs w:val="16"/>
        </w:rPr>
        <w:t>administracao@doutorricardo.rs.gov.br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3A9BB" w14:textId="77777777" w:rsidR="007F21D4" w:rsidRDefault="007F21D4">
      <w:pPr>
        <w:spacing w:before="0" w:after="0" w:line="240" w:lineRule="auto"/>
      </w:pPr>
      <w:r>
        <w:separator/>
      </w:r>
    </w:p>
  </w:footnote>
  <w:footnote w:type="continuationSeparator" w:id="0">
    <w:p w14:paraId="1CF14966" w14:textId="77777777" w:rsidR="007F21D4" w:rsidRDefault="007F21D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0BB1" w14:textId="77777777" w:rsidR="007F21D4" w:rsidRDefault="008138ED" w:rsidP="00B97449">
    <w:pPr>
      <w:pStyle w:val="Cabealho"/>
      <w:tabs>
        <w:tab w:val="left" w:pos="375"/>
        <w:tab w:val="left" w:pos="705"/>
      </w:tabs>
      <w:spacing w:before="0" w:after="0"/>
    </w:pPr>
    <w:r>
      <w:rPr>
        <w:noProof/>
        <w:lang w:eastAsia="pt-BR" w:bidi="ar-SA"/>
      </w:rPr>
      <w:drawing>
        <wp:anchor distT="0" distB="0" distL="114300" distR="114300" simplePos="0" relativeHeight="251661824" behindDoc="0" locked="0" layoutInCell="1" allowOverlap="1" wp14:anchorId="0B513B56" wp14:editId="465DFBD4">
          <wp:simplePos x="0" y="0"/>
          <wp:positionH relativeFrom="column">
            <wp:posOffset>4765675</wp:posOffset>
          </wp:positionH>
          <wp:positionV relativeFrom="paragraph">
            <wp:posOffset>-95250</wp:posOffset>
          </wp:positionV>
          <wp:extent cx="981710" cy="975360"/>
          <wp:effectExtent l="0" t="0" r="8890" b="0"/>
          <wp:wrapSquare wrapText="bothSides"/>
          <wp:docPr id="13" name="Imagem 13" descr="Logo Doutor Ricardo Compromisso de todos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utor Ricardo Compromisso de todos!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6704" behindDoc="0" locked="0" layoutInCell="1" allowOverlap="1" wp14:anchorId="1E92C697" wp14:editId="7FD948C5">
          <wp:simplePos x="0" y="0"/>
          <wp:positionH relativeFrom="column">
            <wp:posOffset>-55880</wp:posOffset>
          </wp:positionH>
          <wp:positionV relativeFrom="paragraph">
            <wp:posOffset>-74930</wp:posOffset>
          </wp:positionV>
          <wp:extent cx="1016000" cy="984250"/>
          <wp:effectExtent l="0" t="0" r="0" b="0"/>
          <wp:wrapNone/>
          <wp:docPr id="14" name="Imagem 14" descr="brasão doutor ricardo_terra do fi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utor ricardo_terra do filó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21D4">
      <w:tab/>
    </w:r>
  </w:p>
  <w:p w14:paraId="0F4D3A5A" w14:textId="77777777" w:rsidR="007F21D4" w:rsidRDefault="007F21D4" w:rsidP="00B97449">
    <w:pPr>
      <w:pStyle w:val="Cabealho"/>
      <w:spacing w:before="0" w:after="0"/>
      <w:jc w:val="center"/>
      <w:rPr>
        <w:rFonts w:cs="Arial"/>
        <w:b/>
        <w:sz w:val="26"/>
        <w:szCs w:val="26"/>
      </w:rPr>
    </w:pPr>
    <w:r w:rsidRPr="00B239DE">
      <w:rPr>
        <w:rFonts w:cs="Arial"/>
        <w:b/>
        <w:sz w:val="26"/>
        <w:szCs w:val="26"/>
      </w:rPr>
      <w:t>MUNICÍPIO DE DOUTOR RICARDO</w:t>
    </w:r>
  </w:p>
  <w:p w14:paraId="20C45940" w14:textId="77777777" w:rsidR="007F21D4" w:rsidRDefault="007F21D4" w:rsidP="00B97449">
    <w:pPr>
      <w:pStyle w:val="Cabealho"/>
      <w:spacing w:before="0" w:after="0"/>
      <w:jc w:val="center"/>
      <w:rPr>
        <w:rFonts w:cs="Arial"/>
        <w:sz w:val="26"/>
        <w:szCs w:val="26"/>
      </w:rPr>
    </w:pPr>
    <w:r w:rsidRPr="00B239DE">
      <w:rPr>
        <w:rFonts w:cs="Arial"/>
        <w:sz w:val="26"/>
        <w:szCs w:val="26"/>
      </w:rPr>
      <w:t>Estado do Rio Grande do Sul</w:t>
    </w:r>
  </w:p>
  <w:p w14:paraId="27A0BBD3" w14:textId="77777777" w:rsidR="008138ED" w:rsidRDefault="008138ED" w:rsidP="00B97449">
    <w:pPr>
      <w:pStyle w:val="Cabealho"/>
      <w:spacing w:before="0" w:after="0"/>
      <w:jc w:val="center"/>
      <w:rPr>
        <w:rFonts w:cs="Arial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23D0183"/>
    <w:multiLevelType w:val="hybridMultilevel"/>
    <w:tmpl w:val="2E6AEF6E"/>
    <w:lvl w:ilvl="0" w:tplc="0416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F39"/>
    <w:rsid w:val="00001804"/>
    <w:rsid w:val="0001244A"/>
    <w:rsid w:val="00054615"/>
    <w:rsid w:val="000605FF"/>
    <w:rsid w:val="0008043C"/>
    <w:rsid w:val="00081119"/>
    <w:rsid w:val="000A3E24"/>
    <w:rsid w:val="000E213A"/>
    <w:rsid w:val="000F7C84"/>
    <w:rsid w:val="00112BDC"/>
    <w:rsid w:val="001209CB"/>
    <w:rsid w:val="00133BA3"/>
    <w:rsid w:val="00147EC5"/>
    <w:rsid w:val="001608B4"/>
    <w:rsid w:val="001B5751"/>
    <w:rsid w:val="001C7F98"/>
    <w:rsid w:val="001D02D3"/>
    <w:rsid w:val="001F7584"/>
    <w:rsid w:val="00214103"/>
    <w:rsid w:val="00227EE8"/>
    <w:rsid w:val="00244EA2"/>
    <w:rsid w:val="00260CB1"/>
    <w:rsid w:val="00281984"/>
    <w:rsid w:val="00286FB9"/>
    <w:rsid w:val="002A3274"/>
    <w:rsid w:val="002A480B"/>
    <w:rsid w:val="002F3E11"/>
    <w:rsid w:val="003072EF"/>
    <w:rsid w:val="003100E4"/>
    <w:rsid w:val="00311000"/>
    <w:rsid w:val="00312DE6"/>
    <w:rsid w:val="0031341E"/>
    <w:rsid w:val="00351FDF"/>
    <w:rsid w:val="00373E9B"/>
    <w:rsid w:val="00381DA4"/>
    <w:rsid w:val="003A6C23"/>
    <w:rsid w:val="003B33F7"/>
    <w:rsid w:val="003E02B0"/>
    <w:rsid w:val="003E631D"/>
    <w:rsid w:val="003E6DDE"/>
    <w:rsid w:val="00403B21"/>
    <w:rsid w:val="004150F6"/>
    <w:rsid w:val="004367FF"/>
    <w:rsid w:val="004542BD"/>
    <w:rsid w:val="00462BAC"/>
    <w:rsid w:val="004632DD"/>
    <w:rsid w:val="00465AC7"/>
    <w:rsid w:val="004A2CCA"/>
    <w:rsid w:val="004D6795"/>
    <w:rsid w:val="004F5503"/>
    <w:rsid w:val="0051382C"/>
    <w:rsid w:val="00514E42"/>
    <w:rsid w:val="005173EA"/>
    <w:rsid w:val="00532AA3"/>
    <w:rsid w:val="005547E5"/>
    <w:rsid w:val="005854D6"/>
    <w:rsid w:val="00592514"/>
    <w:rsid w:val="00593BCC"/>
    <w:rsid w:val="00594FDF"/>
    <w:rsid w:val="005B2401"/>
    <w:rsid w:val="005B2BF8"/>
    <w:rsid w:val="005B6E78"/>
    <w:rsid w:val="005C4F30"/>
    <w:rsid w:val="005D0F56"/>
    <w:rsid w:val="005D65E3"/>
    <w:rsid w:val="005F3BBA"/>
    <w:rsid w:val="005F5550"/>
    <w:rsid w:val="005F5989"/>
    <w:rsid w:val="00622459"/>
    <w:rsid w:val="00623EDA"/>
    <w:rsid w:val="0067397B"/>
    <w:rsid w:val="00685886"/>
    <w:rsid w:val="00691A5A"/>
    <w:rsid w:val="00692057"/>
    <w:rsid w:val="006A5611"/>
    <w:rsid w:val="006C709E"/>
    <w:rsid w:val="006D7E54"/>
    <w:rsid w:val="00706BCA"/>
    <w:rsid w:val="00761B8A"/>
    <w:rsid w:val="00763301"/>
    <w:rsid w:val="00770C3A"/>
    <w:rsid w:val="00791907"/>
    <w:rsid w:val="00795FB0"/>
    <w:rsid w:val="007A4384"/>
    <w:rsid w:val="007D6699"/>
    <w:rsid w:val="007F21D4"/>
    <w:rsid w:val="00801523"/>
    <w:rsid w:val="00812779"/>
    <w:rsid w:val="008138ED"/>
    <w:rsid w:val="00874F39"/>
    <w:rsid w:val="00884073"/>
    <w:rsid w:val="00891253"/>
    <w:rsid w:val="00895D88"/>
    <w:rsid w:val="008B3386"/>
    <w:rsid w:val="008B4449"/>
    <w:rsid w:val="008D6886"/>
    <w:rsid w:val="008F53B2"/>
    <w:rsid w:val="00900A06"/>
    <w:rsid w:val="00933757"/>
    <w:rsid w:val="00935558"/>
    <w:rsid w:val="00987AF6"/>
    <w:rsid w:val="00992A10"/>
    <w:rsid w:val="00995C0C"/>
    <w:rsid w:val="009A1946"/>
    <w:rsid w:val="009C672E"/>
    <w:rsid w:val="009D236B"/>
    <w:rsid w:val="009D2389"/>
    <w:rsid w:val="009E674A"/>
    <w:rsid w:val="009F20B3"/>
    <w:rsid w:val="009F3606"/>
    <w:rsid w:val="00A31C4C"/>
    <w:rsid w:val="00A42B22"/>
    <w:rsid w:val="00A4678F"/>
    <w:rsid w:val="00A4695A"/>
    <w:rsid w:val="00A54FAE"/>
    <w:rsid w:val="00A753EF"/>
    <w:rsid w:val="00A77293"/>
    <w:rsid w:val="00A838EC"/>
    <w:rsid w:val="00A9071F"/>
    <w:rsid w:val="00A969BF"/>
    <w:rsid w:val="00AB1D81"/>
    <w:rsid w:val="00AB5F16"/>
    <w:rsid w:val="00AF451B"/>
    <w:rsid w:val="00B00982"/>
    <w:rsid w:val="00B0362B"/>
    <w:rsid w:val="00B41D3A"/>
    <w:rsid w:val="00B46993"/>
    <w:rsid w:val="00B5122D"/>
    <w:rsid w:val="00B52E24"/>
    <w:rsid w:val="00B5470E"/>
    <w:rsid w:val="00B54FF8"/>
    <w:rsid w:val="00B73944"/>
    <w:rsid w:val="00B86DE7"/>
    <w:rsid w:val="00B97449"/>
    <w:rsid w:val="00BC3920"/>
    <w:rsid w:val="00BC5861"/>
    <w:rsid w:val="00BD2153"/>
    <w:rsid w:val="00BD5C12"/>
    <w:rsid w:val="00BE45B0"/>
    <w:rsid w:val="00BE7B28"/>
    <w:rsid w:val="00C257EB"/>
    <w:rsid w:val="00C366B2"/>
    <w:rsid w:val="00C36D18"/>
    <w:rsid w:val="00CB1B7B"/>
    <w:rsid w:val="00CC200F"/>
    <w:rsid w:val="00CE72FF"/>
    <w:rsid w:val="00D47EC7"/>
    <w:rsid w:val="00D6157E"/>
    <w:rsid w:val="00D77755"/>
    <w:rsid w:val="00DB15EC"/>
    <w:rsid w:val="00DB532F"/>
    <w:rsid w:val="00DC15A4"/>
    <w:rsid w:val="00DC3364"/>
    <w:rsid w:val="00DC62A6"/>
    <w:rsid w:val="00DC6413"/>
    <w:rsid w:val="00DD3C76"/>
    <w:rsid w:val="00DF374E"/>
    <w:rsid w:val="00DF7F45"/>
    <w:rsid w:val="00E16465"/>
    <w:rsid w:val="00E17A2D"/>
    <w:rsid w:val="00E30A74"/>
    <w:rsid w:val="00E30B02"/>
    <w:rsid w:val="00E32E72"/>
    <w:rsid w:val="00E677F6"/>
    <w:rsid w:val="00E85F43"/>
    <w:rsid w:val="00EA103A"/>
    <w:rsid w:val="00EA584A"/>
    <w:rsid w:val="00EB3AAA"/>
    <w:rsid w:val="00EF33CA"/>
    <w:rsid w:val="00EF713C"/>
    <w:rsid w:val="00EF7D50"/>
    <w:rsid w:val="00F110D5"/>
    <w:rsid w:val="00F2115A"/>
    <w:rsid w:val="00F47617"/>
    <w:rsid w:val="00F53696"/>
    <w:rsid w:val="00F76CC7"/>
    <w:rsid w:val="00FA7718"/>
    <w:rsid w:val="00FD0FA5"/>
    <w:rsid w:val="00F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4F74F535"/>
  <w15:docId w15:val="{DCD163A8-5E49-4539-BB64-74276C5E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1701"/>
      </w:tabs>
      <w:suppressAutoHyphens/>
      <w:spacing w:before="120" w:after="120" w:line="360" w:lineRule="auto"/>
      <w:jc w:val="both"/>
    </w:pPr>
    <w:rPr>
      <w:rFonts w:ascii="Arial" w:hAnsi="Arial"/>
      <w:sz w:val="22"/>
      <w:lang w:eastAsia="hi-IN" w:bidi="hi-IN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ind w:left="432" w:hanging="432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spacing w:line="240" w:lineRule="auto"/>
      <w:ind w:left="864" w:hanging="864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ind w:left="1008" w:hanging="1008"/>
      <w:jc w:val="center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Fontepargpadro1">
    <w:name w:val="Fonte parág. padrão1"/>
  </w:style>
  <w:style w:type="character" w:styleId="Nmerodepgina">
    <w:name w:val="page number"/>
    <w:rPr>
      <w:rFonts w:ascii="Arial" w:hAnsi="Arial"/>
      <w:sz w:val="18"/>
    </w:rPr>
  </w:style>
  <w:style w:type="character" w:customStyle="1" w:styleId="Caracteresdenotaderodap">
    <w:name w:val="Caracteres de nota de rodapé"/>
    <w:rPr>
      <w:rFonts w:ascii="Arial" w:hAnsi="Arial"/>
      <w:sz w:val="20"/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styleId="Refdenotadefim">
    <w:name w:val="endnote reference"/>
    <w:rPr>
      <w:vertAlign w:val="superscript"/>
    </w:rPr>
  </w:style>
  <w:style w:type="paragraph" w:customStyle="1" w:styleId="Ttulo10">
    <w:name w:val="Título1"/>
    <w:basedOn w:val="Normal"/>
    <w:next w:val="Corpodetexto"/>
    <w:pPr>
      <w:keepNext/>
      <w:spacing w:before="240"/>
    </w:pPr>
    <w:rPr>
      <w:rFonts w:eastAsia="Arial Unicode MS" w:cs="Mangal"/>
      <w:sz w:val="28"/>
      <w:szCs w:val="28"/>
    </w:rPr>
  </w:style>
  <w:style w:type="paragraph" w:styleId="Corpodetexto">
    <w:name w:val="Body Text"/>
    <w:basedOn w:val="Normal"/>
    <w:next w:val="Normal"/>
    <w:pPr>
      <w:tabs>
        <w:tab w:val="right" w:pos="2268"/>
        <w:tab w:val="right" w:pos="2835"/>
        <w:tab w:val="right" w:pos="3119"/>
        <w:tab w:val="left" w:pos="4253"/>
      </w:tabs>
      <w:spacing w:line="240" w:lineRule="auto"/>
      <w:ind w:left="2268"/>
    </w:pPr>
    <w:rPr>
      <w:sz w:val="20"/>
    </w:rPr>
  </w:style>
  <w:style w:type="paragraph" w:styleId="Lista">
    <w:name w:val="List"/>
    <w:basedOn w:val="Corpodetexto"/>
    <w:rPr>
      <w:rFonts w:ascii="Garamond" w:hAnsi="Garamond" w:cs="Mangal"/>
    </w:rPr>
  </w:style>
  <w:style w:type="paragraph" w:customStyle="1" w:styleId="Legenda1">
    <w:name w:val="Legenda1"/>
    <w:basedOn w:val="Normal"/>
    <w:pPr>
      <w:suppressLineNumbers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pPr>
      <w:tabs>
        <w:tab w:val="left" w:pos="4253"/>
      </w:tabs>
      <w:spacing w:after="0" w:line="240" w:lineRule="auto"/>
    </w:pPr>
    <w:rPr>
      <w:sz w:val="20"/>
    </w:rPr>
  </w:style>
  <w:style w:type="paragraph" w:styleId="Recuodecorpodetexto">
    <w:name w:val="Body Text Indent"/>
    <w:basedOn w:val="Normal"/>
    <w:pPr>
      <w:tabs>
        <w:tab w:val="left" w:pos="4253"/>
        <w:tab w:val="left" w:pos="5387"/>
      </w:tabs>
      <w:spacing w:before="0" w:after="0" w:line="240" w:lineRule="auto"/>
      <w:ind w:left="4254"/>
    </w:pPr>
    <w:rPr>
      <w:i/>
    </w:rPr>
  </w:style>
  <w:style w:type="paragraph" w:styleId="Rodap">
    <w:name w:val="footer"/>
    <w:basedOn w:val="Normal"/>
    <w:link w:val="RodapChar"/>
    <w:pPr>
      <w:spacing w:line="240" w:lineRule="auto"/>
    </w:pPr>
    <w:rPr>
      <w:sz w:val="20"/>
    </w:rPr>
  </w:style>
  <w:style w:type="paragraph" w:styleId="Cabealho">
    <w:name w:val="header"/>
    <w:basedOn w:val="Normal"/>
    <w:link w:val="CabealhoChar"/>
    <w:pPr>
      <w:tabs>
        <w:tab w:val="clear" w:pos="1701"/>
        <w:tab w:val="center" w:pos="4419"/>
        <w:tab w:val="right" w:pos="8838"/>
      </w:tabs>
    </w:pPr>
  </w:style>
  <w:style w:type="paragraph" w:styleId="Textodenotaderodap">
    <w:name w:val="footnote text"/>
    <w:basedOn w:val="Normal"/>
    <w:pPr>
      <w:spacing w:before="0" w:line="240" w:lineRule="auto"/>
    </w:pPr>
    <w:rPr>
      <w:sz w:val="20"/>
    </w:rPr>
  </w:style>
  <w:style w:type="paragraph" w:customStyle="1" w:styleId="Contedodequadro">
    <w:name w:val="Conteúdo de quadro"/>
    <w:basedOn w:val="Corpodetexto"/>
  </w:style>
  <w:style w:type="table" w:styleId="Tabelacomgrade">
    <w:name w:val="Table Grid"/>
    <w:basedOn w:val="Tabelanormal"/>
    <w:uiPriority w:val="59"/>
    <w:rsid w:val="00812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70C3A"/>
    <w:pPr>
      <w:spacing w:before="0"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C3A"/>
    <w:rPr>
      <w:rFonts w:ascii="Tahoma" w:hAnsi="Tahoma" w:cs="Mangal"/>
      <w:sz w:val="16"/>
      <w:szCs w:val="14"/>
      <w:lang w:eastAsia="hi-IN" w:bidi="hi-IN"/>
    </w:rPr>
  </w:style>
  <w:style w:type="paragraph" w:styleId="SemEspaamento">
    <w:name w:val="No Spacing"/>
    <w:uiPriority w:val="1"/>
    <w:qFormat/>
    <w:rsid w:val="003100E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D3C76"/>
    <w:pPr>
      <w:tabs>
        <w:tab w:val="clear" w:pos="1701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BR" w:bidi="ar-SA"/>
    </w:rPr>
  </w:style>
  <w:style w:type="character" w:customStyle="1" w:styleId="CabealhoChar">
    <w:name w:val="Cabeçalho Char"/>
    <w:link w:val="Cabealho"/>
    <w:rsid w:val="00B97449"/>
    <w:rPr>
      <w:rFonts w:ascii="Arial" w:hAnsi="Arial"/>
      <w:sz w:val="22"/>
      <w:lang w:eastAsia="hi-IN" w:bidi="hi-IN"/>
    </w:rPr>
  </w:style>
  <w:style w:type="character" w:customStyle="1" w:styleId="RodapChar">
    <w:name w:val="Rodapé Char"/>
    <w:link w:val="Rodap"/>
    <w:rsid w:val="00B97449"/>
    <w:rPr>
      <w:rFonts w:ascii="Arial" w:hAnsi="Arial"/>
      <w:lang w:eastAsia="hi-IN" w:bidi="hi-IN"/>
    </w:rPr>
  </w:style>
  <w:style w:type="character" w:styleId="Hyperlink">
    <w:name w:val="Hyperlink"/>
    <w:rsid w:val="00B9744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542BD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813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Informa&#231;&#227;o%20DPM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Informação DPM</Template>
  <TotalTime>16</TotalTime>
  <Pages>3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Alegre, 02 de janeiro de 2006</vt:lpstr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Alegre, 02 de janeiro de 2006</dc:title>
  <dc:creator>Marcia Bello</dc:creator>
  <cp:lastModifiedBy>Micro</cp:lastModifiedBy>
  <cp:revision>10</cp:revision>
  <cp:lastPrinted>2021-06-09T18:08:00Z</cp:lastPrinted>
  <dcterms:created xsi:type="dcterms:W3CDTF">2021-05-12T18:24:00Z</dcterms:created>
  <dcterms:modified xsi:type="dcterms:W3CDTF">2021-06-17T19:44:00Z</dcterms:modified>
</cp:coreProperties>
</file>