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8239" w14:textId="7470AEF0" w:rsidR="00FB3ED9" w:rsidRPr="006C0F6E" w:rsidRDefault="00FB3ED9" w:rsidP="00240E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F6E">
        <w:rPr>
          <w:rFonts w:ascii="Arial" w:hAnsi="Arial" w:cs="Arial"/>
          <w:b/>
          <w:sz w:val="24"/>
          <w:szCs w:val="24"/>
        </w:rPr>
        <w:t xml:space="preserve">LEI Nº </w:t>
      </w:r>
      <w:r w:rsidR="006C0F6E" w:rsidRPr="006C0F6E">
        <w:rPr>
          <w:rFonts w:ascii="Arial" w:hAnsi="Arial" w:cs="Arial"/>
          <w:b/>
          <w:sz w:val="24"/>
          <w:szCs w:val="24"/>
        </w:rPr>
        <w:t>2145</w:t>
      </w:r>
      <w:r w:rsidRPr="006C0F6E">
        <w:rPr>
          <w:rFonts w:ascii="Arial" w:hAnsi="Arial" w:cs="Arial"/>
          <w:b/>
          <w:sz w:val="24"/>
          <w:szCs w:val="24"/>
        </w:rPr>
        <w:t xml:space="preserve">/2023, de </w:t>
      </w:r>
      <w:r w:rsidR="006C0F6E" w:rsidRPr="006C0F6E">
        <w:rPr>
          <w:rFonts w:ascii="Arial" w:hAnsi="Arial" w:cs="Arial"/>
          <w:b/>
          <w:sz w:val="24"/>
          <w:szCs w:val="24"/>
        </w:rPr>
        <w:t>25</w:t>
      </w:r>
      <w:r w:rsidRPr="006C0F6E">
        <w:rPr>
          <w:rFonts w:ascii="Arial" w:hAnsi="Arial" w:cs="Arial"/>
          <w:b/>
          <w:sz w:val="24"/>
          <w:szCs w:val="24"/>
        </w:rPr>
        <w:t xml:space="preserve"> de </w:t>
      </w:r>
      <w:r w:rsidR="005C2717" w:rsidRPr="006C0F6E">
        <w:rPr>
          <w:rFonts w:ascii="Arial" w:hAnsi="Arial" w:cs="Arial"/>
          <w:b/>
          <w:sz w:val="24"/>
          <w:szCs w:val="24"/>
        </w:rPr>
        <w:t>outubr</w:t>
      </w:r>
      <w:r w:rsidR="00D3577D" w:rsidRPr="006C0F6E">
        <w:rPr>
          <w:rFonts w:ascii="Arial" w:hAnsi="Arial" w:cs="Arial"/>
          <w:b/>
          <w:sz w:val="24"/>
          <w:szCs w:val="24"/>
        </w:rPr>
        <w:t>o</w:t>
      </w:r>
      <w:r w:rsidRPr="006C0F6E">
        <w:rPr>
          <w:rFonts w:ascii="Arial" w:hAnsi="Arial" w:cs="Arial"/>
          <w:b/>
          <w:sz w:val="24"/>
          <w:szCs w:val="24"/>
        </w:rPr>
        <w:t xml:space="preserve"> de 2023.</w:t>
      </w:r>
    </w:p>
    <w:p w14:paraId="643CAFA1" w14:textId="77777777" w:rsidR="00FB3ED9" w:rsidRPr="006C0F6E" w:rsidRDefault="00FB3ED9" w:rsidP="00240E9B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  <w:sz w:val="24"/>
          <w:szCs w:val="24"/>
        </w:rPr>
      </w:pPr>
    </w:p>
    <w:p w14:paraId="072A950C" w14:textId="431F40B5" w:rsidR="00FB3ED9" w:rsidRPr="006C0F6E" w:rsidRDefault="00FB3ED9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4"/>
          <w:szCs w:val="24"/>
        </w:rPr>
      </w:pPr>
      <w:r w:rsidRPr="006C0F6E">
        <w:rPr>
          <w:rFonts w:ascii="Arial" w:hAnsi="Arial" w:cs="Arial"/>
          <w:b/>
          <w:sz w:val="24"/>
          <w:szCs w:val="24"/>
        </w:rPr>
        <w:t>“</w:t>
      </w:r>
      <w:r w:rsidR="002B556F">
        <w:rPr>
          <w:rFonts w:ascii="Arial" w:hAnsi="Arial" w:cs="Arial"/>
          <w:b/>
          <w:sz w:val="24"/>
          <w:szCs w:val="24"/>
        </w:rPr>
        <w:t>Fica autorizado o Poder Executivo a contratar,</w:t>
      </w:r>
      <w:r w:rsidR="006C0F6E" w:rsidRPr="006C0F6E">
        <w:rPr>
          <w:rFonts w:ascii="Arial" w:hAnsi="Arial" w:cs="Arial"/>
          <w:b/>
          <w:sz w:val="24"/>
          <w:szCs w:val="24"/>
        </w:rPr>
        <w:t xml:space="preserve"> </w:t>
      </w:r>
      <w:r w:rsidR="00325D0B" w:rsidRPr="006C0F6E">
        <w:rPr>
          <w:rFonts w:ascii="Arial" w:hAnsi="Arial" w:cs="Arial"/>
          <w:b/>
          <w:bCs/>
          <w:sz w:val="24"/>
          <w:szCs w:val="24"/>
        </w:rPr>
        <w:t>temporariamente</w:t>
      </w:r>
      <w:r w:rsidR="001A7839" w:rsidRPr="006C0F6E">
        <w:rPr>
          <w:rFonts w:ascii="Arial" w:hAnsi="Arial" w:cs="Arial"/>
          <w:b/>
          <w:bCs/>
          <w:sz w:val="24"/>
          <w:szCs w:val="24"/>
        </w:rPr>
        <w:t>,</w:t>
      </w:r>
      <w:r w:rsidR="00325D0B" w:rsidRPr="006C0F6E">
        <w:rPr>
          <w:rFonts w:ascii="Arial" w:hAnsi="Arial" w:cs="Arial"/>
          <w:b/>
          <w:bCs/>
          <w:sz w:val="24"/>
          <w:szCs w:val="24"/>
        </w:rPr>
        <w:t xml:space="preserve"> </w:t>
      </w:r>
      <w:r w:rsidR="00277367" w:rsidRPr="006C0F6E">
        <w:rPr>
          <w:rFonts w:ascii="Arial" w:hAnsi="Arial" w:cs="Arial"/>
          <w:b/>
          <w:bCs/>
          <w:sz w:val="24"/>
          <w:szCs w:val="24"/>
        </w:rPr>
        <w:t xml:space="preserve">através de Processo Seletivo Simplificado, </w:t>
      </w:r>
      <w:r w:rsidR="00325D0B" w:rsidRPr="006C0F6E">
        <w:rPr>
          <w:rFonts w:ascii="Arial" w:hAnsi="Arial" w:cs="Arial"/>
          <w:b/>
          <w:bCs/>
          <w:sz w:val="24"/>
          <w:szCs w:val="24"/>
        </w:rPr>
        <w:t xml:space="preserve">01 (um) profissional para atuação como </w:t>
      </w:r>
      <w:r w:rsidR="00277367" w:rsidRPr="006C0F6E">
        <w:rPr>
          <w:rFonts w:ascii="Arial" w:hAnsi="Arial" w:cs="Arial"/>
          <w:b/>
          <w:bCs/>
          <w:sz w:val="24"/>
          <w:szCs w:val="24"/>
        </w:rPr>
        <w:t>FARMACÊUTICO(A)</w:t>
      </w:r>
      <w:r w:rsidR="00847070" w:rsidRPr="006C0F6E">
        <w:rPr>
          <w:rFonts w:ascii="Arial" w:hAnsi="Arial" w:cs="Arial"/>
          <w:b/>
          <w:bCs/>
          <w:sz w:val="24"/>
          <w:szCs w:val="24"/>
        </w:rPr>
        <w:t>,</w:t>
      </w:r>
      <w:r w:rsidRPr="006C0F6E">
        <w:rPr>
          <w:rFonts w:ascii="Arial" w:hAnsi="Arial" w:cs="Arial"/>
          <w:b/>
          <w:sz w:val="24"/>
          <w:szCs w:val="24"/>
        </w:rPr>
        <w:t xml:space="preserve"> e dá outras providências”.</w:t>
      </w:r>
    </w:p>
    <w:p w14:paraId="507FB6EA" w14:textId="4E9914C3" w:rsidR="00035B92" w:rsidRPr="006C0F6E" w:rsidRDefault="00035B92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4"/>
          <w:szCs w:val="24"/>
        </w:rPr>
      </w:pPr>
    </w:p>
    <w:p w14:paraId="61BE49F0" w14:textId="41952805" w:rsidR="00035B92" w:rsidRPr="006C0F6E" w:rsidRDefault="00035B92" w:rsidP="00B5311A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C0F6E">
        <w:rPr>
          <w:rFonts w:ascii="Arial" w:hAnsi="Arial" w:cs="Arial"/>
          <w:b/>
          <w:sz w:val="24"/>
          <w:szCs w:val="24"/>
        </w:rPr>
        <w:t>Alvaro</w:t>
      </w:r>
      <w:proofErr w:type="spellEnd"/>
      <w:r w:rsidRPr="006C0F6E"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Pr="006C0F6E">
        <w:rPr>
          <w:rFonts w:ascii="Arial" w:hAnsi="Arial" w:cs="Arial"/>
          <w:b/>
          <w:sz w:val="24"/>
          <w:szCs w:val="24"/>
        </w:rPr>
        <w:t>Giacobbo</w:t>
      </w:r>
      <w:proofErr w:type="spellEnd"/>
      <w:r w:rsidRPr="006C0F6E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07A4B3DF" w14:textId="77777777" w:rsidR="00FB3ED9" w:rsidRPr="006C0F6E" w:rsidRDefault="00FB3ED9" w:rsidP="00240E9B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4952290" w14:textId="277B6695" w:rsidR="00E63CB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Art. 1º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C0F6E">
        <w:rPr>
          <w:rFonts w:ascii="Arial" w:hAnsi="Arial" w:cs="Arial"/>
          <w:sz w:val="24"/>
          <w:szCs w:val="24"/>
        </w:rPr>
        <w:t> </w:t>
      </w:r>
      <w:r w:rsidR="002B556F">
        <w:rPr>
          <w:rFonts w:ascii="Arial" w:hAnsi="Arial" w:cs="Arial"/>
          <w:sz w:val="24"/>
          <w:szCs w:val="24"/>
        </w:rPr>
        <w:t>Autoriza a</w:t>
      </w:r>
      <w:r w:rsidR="006C0F6E" w:rsidRPr="006C0F6E">
        <w:rPr>
          <w:rFonts w:ascii="Arial" w:hAnsi="Arial" w:cs="Arial"/>
          <w:sz w:val="24"/>
          <w:szCs w:val="24"/>
        </w:rPr>
        <w:t xml:space="preserve"> c</w:t>
      </w:r>
      <w:r w:rsidR="00277367" w:rsidRPr="006C0F6E">
        <w:rPr>
          <w:rFonts w:ascii="Arial" w:hAnsi="Arial" w:cs="Arial"/>
          <w:sz w:val="24"/>
          <w:szCs w:val="24"/>
        </w:rPr>
        <w:t>ontratação, por tempo determinado, de 01 (um) farmacêutico(a), para suprir o período de férias e de licença gestante da titular efetiva do cargo.</w:t>
      </w:r>
    </w:p>
    <w:p w14:paraId="785BE31F" w14:textId="77777777" w:rsidR="00277367" w:rsidRPr="006C0F6E" w:rsidRDefault="00277367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8252348" w14:textId="0D1A3160" w:rsidR="00325D0B" w:rsidRPr="006C0F6E" w:rsidRDefault="00325D0B" w:rsidP="00240E9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6C0F6E">
        <w:rPr>
          <w:rFonts w:ascii="Arial" w:hAnsi="Arial" w:cs="Arial"/>
          <w:b/>
          <w:bCs/>
        </w:rPr>
        <w:t>Art. 2º</w:t>
      </w:r>
      <w:r w:rsidR="00F757A3" w:rsidRPr="006C0F6E">
        <w:rPr>
          <w:rFonts w:ascii="Arial" w:hAnsi="Arial" w:cs="Arial"/>
          <w:b/>
          <w:bCs/>
        </w:rPr>
        <w:t xml:space="preserve"> -</w:t>
      </w:r>
      <w:r w:rsidRPr="006C0F6E">
        <w:rPr>
          <w:rFonts w:ascii="Arial" w:hAnsi="Arial" w:cs="Arial"/>
        </w:rPr>
        <w:t> </w:t>
      </w:r>
      <w:r w:rsidR="006C0F6E" w:rsidRPr="006C0F6E">
        <w:rPr>
          <w:rFonts w:ascii="Arial" w:hAnsi="Arial" w:cs="Arial"/>
        </w:rPr>
        <w:t xml:space="preserve">Contrata </w:t>
      </w:r>
      <w:r w:rsidRPr="006C0F6E">
        <w:rPr>
          <w:rFonts w:ascii="Arial" w:hAnsi="Arial" w:cs="Arial"/>
        </w:rPr>
        <w:t xml:space="preserve">temporariamente profissional, para fins de excepcional interesse público, para atuação como </w:t>
      </w:r>
      <w:r w:rsidR="006C3329" w:rsidRPr="006C0F6E">
        <w:rPr>
          <w:rFonts w:ascii="Arial" w:hAnsi="Arial" w:cs="Arial"/>
        </w:rPr>
        <w:t>FARMACÊUTICO(A)</w:t>
      </w:r>
      <w:r w:rsidR="00E506F0" w:rsidRPr="006C0F6E">
        <w:rPr>
          <w:rFonts w:ascii="Arial" w:hAnsi="Arial" w:cs="Arial"/>
        </w:rPr>
        <w:t xml:space="preserve">, </w:t>
      </w:r>
      <w:r w:rsidRPr="006C0F6E">
        <w:rPr>
          <w:rFonts w:ascii="Arial" w:hAnsi="Arial" w:cs="Arial"/>
        </w:rPr>
        <w:t xml:space="preserve">vinculado à Secretaria de Saúde, conforme dispõe </w:t>
      </w:r>
      <w:r w:rsidR="006C3329" w:rsidRPr="006C0F6E">
        <w:rPr>
          <w:rFonts w:ascii="Arial" w:hAnsi="Arial" w:cs="Arial"/>
        </w:rPr>
        <w:t>Legislação Federal e Estadual,</w:t>
      </w:r>
      <w:r w:rsidR="00E506F0" w:rsidRPr="006C0F6E">
        <w:rPr>
          <w:rFonts w:ascii="Arial" w:hAnsi="Arial" w:cs="Arial"/>
        </w:rPr>
        <w:t xml:space="preserve"> </w:t>
      </w:r>
      <w:r w:rsidRPr="006C0F6E">
        <w:rPr>
          <w:rFonts w:ascii="Arial" w:hAnsi="Arial" w:cs="Arial"/>
        </w:rPr>
        <w:t xml:space="preserve">objetivando atender necessidade de excepcional interesse público, com base no inciso IX do </w:t>
      </w:r>
      <w:r w:rsidR="002B556F">
        <w:rPr>
          <w:rFonts w:ascii="Arial" w:hAnsi="Arial" w:cs="Arial"/>
        </w:rPr>
        <w:t>Artigo</w:t>
      </w:r>
      <w:r w:rsidRPr="006C0F6E">
        <w:rPr>
          <w:rFonts w:ascii="Arial" w:hAnsi="Arial" w:cs="Arial"/>
        </w:rPr>
        <w:t xml:space="preserve"> 37 da Constituição Federal, conforme funções e padrões a seguir discriminados: </w:t>
      </w:r>
    </w:p>
    <w:p w14:paraId="43C76749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45" w:rightFromText="45" w:vertAnchor="text" w:horzAnchor="page" w:tblpX="2116" w:tblpY="14"/>
        <w:tblW w:w="8926" w:type="dxa"/>
        <w:tblLook w:val="04A0" w:firstRow="1" w:lastRow="0" w:firstColumn="1" w:lastColumn="0" w:noHBand="0" w:noVBand="1"/>
      </w:tblPr>
      <w:tblGrid>
        <w:gridCol w:w="2592"/>
        <w:gridCol w:w="3653"/>
        <w:gridCol w:w="2681"/>
      </w:tblGrid>
      <w:tr w:rsidR="006C3329" w:rsidRPr="006C0F6E" w14:paraId="35687A9A" w14:textId="77777777" w:rsidTr="00240E9B">
        <w:trPr>
          <w:trHeight w:val="525"/>
        </w:trPr>
        <w:tc>
          <w:tcPr>
            <w:tcW w:w="0" w:type="auto"/>
            <w:hideMark/>
          </w:tcPr>
          <w:p w14:paraId="53D2252C" w14:textId="77777777" w:rsidR="00F757A3" w:rsidRPr="006C0F6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C0F6E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0" w:type="auto"/>
            <w:hideMark/>
          </w:tcPr>
          <w:p w14:paraId="3FE8F807" w14:textId="77777777" w:rsidR="00F757A3" w:rsidRPr="006C0F6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C0F6E"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681" w:type="dxa"/>
            <w:hideMark/>
          </w:tcPr>
          <w:p w14:paraId="678005B9" w14:textId="77777777" w:rsidR="00F757A3" w:rsidRPr="006C0F6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C0F6E">
              <w:rPr>
                <w:rFonts w:ascii="Arial" w:hAnsi="Arial" w:cs="Arial"/>
                <w:b/>
                <w:bCs/>
                <w:sz w:val="24"/>
                <w:szCs w:val="24"/>
              </w:rPr>
              <w:t>Padrão</w:t>
            </w:r>
          </w:p>
        </w:tc>
      </w:tr>
      <w:tr w:rsidR="006C3329" w:rsidRPr="006C0F6E" w14:paraId="2D6C0A90" w14:textId="77777777" w:rsidTr="00240E9B">
        <w:trPr>
          <w:trHeight w:val="199"/>
        </w:trPr>
        <w:tc>
          <w:tcPr>
            <w:tcW w:w="0" w:type="auto"/>
            <w:hideMark/>
          </w:tcPr>
          <w:p w14:paraId="04342B1C" w14:textId="035A0A3D" w:rsidR="00F757A3" w:rsidRPr="006C0F6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C0F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hideMark/>
          </w:tcPr>
          <w:p w14:paraId="60667762" w14:textId="77777777" w:rsidR="00F757A3" w:rsidRPr="006C0F6E" w:rsidRDefault="006C3329" w:rsidP="00240E9B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C0F6E">
              <w:rPr>
                <w:rFonts w:ascii="Arial" w:hAnsi="Arial" w:cs="Arial"/>
                <w:sz w:val="24"/>
                <w:szCs w:val="24"/>
              </w:rPr>
              <w:t>FARMACÊUTICO(A)</w:t>
            </w:r>
          </w:p>
        </w:tc>
        <w:tc>
          <w:tcPr>
            <w:tcW w:w="2681" w:type="dxa"/>
            <w:hideMark/>
          </w:tcPr>
          <w:p w14:paraId="55FEDCDE" w14:textId="77777777" w:rsidR="00F757A3" w:rsidRPr="006C0F6E" w:rsidRDefault="004218E8" w:rsidP="00240E9B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C0F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14:paraId="24DE0EF4" w14:textId="77777777" w:rsidR="00E63CBB" w:rsidRPr="006C0F6E" w:rsidRDefault="00E63CBB" w:rsidP="00240E9B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F07BE8" w14:textId="36F6C397" w:rsidR="004218E8" w:rsidRPr="006C0F6E" w:rsidRDefault="004218E8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5CE683F" w14:textId="68664876" w:rsidR="00325D0B" w:rsidRPr="006C0F6E" w:rsidRDefault="004218E8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Pa</w:t>
      </w:r>
      <w:r w:rsidR="00325D0B" w:rsidRPr="006C0F6E">
        <w:rPr>
          <w:rFonts w:ascii="Arial" w:hAnsi="Arial" w:cs="Arial"/>
          <w:b/>
          <w:bCs/>
          <w:sz w:val="24"/>
          <w:szCs w:val="24"/>
        </w:rPr>
        <w:t>rágrafo único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>:</w:t>
      </w:r>
      <w:r w:rsidR="00325D0B" w:rsidRPr="006C0F6E">
        <w:rPr>
          <w:rFonts w:ascii="Arial" w:hAnsi="Arial" w:cs="Arial"/>
          <w:sz w:val="24"/>
          <w:szCs w:val="24"/>
        </w:rPr>
        <w:t xml:space="preserve"> As especificações exigidas para a contratação de servidor na forma desta Lei são as que constam no Anexo Único desta lei.</w:t>
      </w:r>
    </w:p>
    <w:p w14:paraId="7A820130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8749981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Art. 3º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C0F6E">
        <w:rPr>
          <w:rFonts w:ascii="Arial" w:hAnsi="Arial" w:cs="Arial"/>
          <w:sz w:val="24"/>
          <w:szCs w:val="24"/>
        </w:rPr>
        <w:t xml:space="preserve"> A contratação será </w:t>
      </w:r>
      <w:r w:rsidR="006C3329" w:rsidRPr="006C0F6E">
        <w:rPr>
          <w:rFonts w:ascii="Arial" w:hAnsi="Arial" w:cs="Arial"/>
          <w:sz w:val="24"/>
          <w:szCs w:val="24"/>
        </w:rPr>
        <w:t xml:space="preserve">unicamente e exclusivamente </w:t>
      </w:r>
      <w:r w:rsidRPr="006C0F6E">
        <w:rPr>
          <w:rFonts w:ascii="Arial" w:hAnsi="Arial" w:cs="Arial"/>
          <w:sz w:val="24"/>
          <w:szCs w:val="24"/>
        </w:rPr>
        <w:t>pelo p</w:t>
      </w:r>
      <w:r w:rsidR="006C3329" w:rsidRPr="006C0F6E">
        <w:rPr>
          <w:rFonts w:ascii="Arial" w:hAnsi="Arial" w:cs="Arial"/>
          <w:sz w:val="24"/>
          <w:szCs w:val="24"/>
        </w:rPr>
        <w:t>eríodo do gozo de</w:t>
      </w:r>
      <w:r w:rsidRPr="006C0F6E">
        <w:rPr>
          <w:rFonts w:ascii="Arial" w:hAnsi="Arial" w:cs="Arial"/>
          <w:sz w:val="24"/>
          <w:szCs w:val="24"/>
        </w:rPr>
        <w:t xml:space="preserve"> </w:t>
      </w:r>
      <w:r w:rsidR="00277367" w:rsidRPr="006C0F6E">
        <w:rPr>
          <w:rFonts w:ascii="Arial" w:hAnsi="Arial" w:cs="Arial"/>
          <w:sz w:val="24"/>
          <w:szCs w:val="24"/>
        </w:rPr>
        <w:t>férias e da licença</w:t>
      </w:r>
      <w:r w:rsidR="006C3329" w:rsidRPr="006C0F6E">
        <w:rPr>
          <w:rFonts w:ascii="Arial" w:hAnsi="Arial" w:cs="Arial"/>
          <w:sz w:val="24"/>
          <w:szCs w:val="24"/>
        </w:rPr>
        <w:t xml:space="preserve"> gestante</w:t>
      </w:r>
      <w:r w:rsidR="00277367" w:rsidRPr="006C0F6E">
        <w:rPr>
          <w:rFonts w:ascii="Arial" w:hAnsi="Arial" w:cs="Arial"/>
          <w:sz w:val="24"/>
          <w:szCs w:val="24"/>
        </w:rPr>
        <w:t xml:space="preserve"> da profissional efetiva do cargo.</w:t>
      </w:r>
    </w:p>
    <w:p w14:paraId="5C31C87F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CE599C8" w14:textId="77777777" w:rsidR="00E63CB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Art. 4º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C0F6E">
        <w:rPr>
          <w:rFonts w:ascii="Arial" w:hAnsi="Arial" w:cs="Arial"/>
          <w:sz w:val="24"/>
          <w:szCs w:val="24"/>
        </w:rPr>
        <w:t> O contrato firmado na forma desta lei poderá ser rescindido a qualquer tempo, sem direito a indenização, nas seguintes hipóteses:</w:t>
      </w:r>
    </w:p>
    <w:p w14:paraId="0F499235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 xml:space="preserve">I - </w:t>
      </w:r>
      <w:r w:rsidR="004108A0" w:rsidRPr="006C0F6E">
        <w:rPr>
          <w:rFonts w:ascii="Arial" w:hAnsi="Arial" w:cs="Arial"/>
          <w:sz w:val="24"/>
          <w:szCs w:val="24"/>
        </w:rPr>
        <w:tab/>
        <w:t>P</w:t>
      </w:r>
      <w:r w:rsidRPr="006C0F6E">
        <w:rPr>
          <w:rFonts w:ascii="Arial" w:hAnsi="Arial" w:cs="Arial"/>
          <w:sz w:val="24"/>
          <w:szCs w:val="24"/>
        </w:rPr>
        <w:t>elo término do prazo contratual;</w:t>
      </w:r>
    </w:p>
    <w:p w14:paraId="147ABB2C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 xml:space="preserve">II - </w:t>
      </w:r>
      <w:r w:rsidR="004108A0" w:rsidRPr="006C0F6E">
        <w:rPr>
          <w:rFonts w:ascii="Arial" w:hAnsi="Arial" w:cs="Arial"/>
          <w:sz w:val="24"/>
          <w:szCs w:val="24"/>
        </w:rPr>
        <w:tab/>
        <w:t>P</w:t>
      </w:r>
      <w:r w:rsidRPr="006C0F6E">
        <w:rPr>
          <w:rFonts w:ascii="Arial" w:hAnsi="Arial" w:cs="Arial"/>
          <w:sz w:val="24"/>
          <w:szCs w:val="24"/>
        </w:rPr>
        <w:t>ela extinção ou conclusão do projeto ou atividade contratada;</w:t>
      </w:r>
    </w:p>
    <w:p w14:paraId="436B3823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lastRenderedPageBreak/>
        <w:t xml:space="preserve">III - </w:t>
      </w:r>
      <w:r w:rsidR="004108A0" w:rsidRPr="006C0F6E">
        <w:rPr>
          <w:rFonts w:ascii="Arial" w:hAnsi="Arial" w:cs="Arial"/>
          <w:sz w:val="24"/>
          <w:szCs w:val="24"/>
        </w:rPr>
        <w:tab/>
        <w:t>N</w:t>
      </w:r>
      <w:r w:rsidRPr="006C0F6E">
        <w:rPr>
          <w:rFonts w:ascii="Arial" w:hAnsi="Arial" w:cs="Arial"/>
          <w:sz w:val="24"/>
          <w:szCs w:val="24"/>
        </w:rPr>
        <w:t>o caso de falta disciplinar cometida pelo contratado;</w:t>
      </w:r>
    </w:p>
    <w:p w14:paraId="0355768D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 xml:space="preserve">IV - </w:t>
      </w:r>
      <w:r w:rsidR="004108A0" w:rsidRPr="006C0F6E">
        <w:rPr>
          <w:rFonts w:ascii="Arial" w:hAnsi="Arial" w:cs="Arial"/>
          <w:sz w:val="24"/>
          <w:szCs w:val="24"/>
        </w:rPr>
        <w:tab/>
        <w:t>Q</w:t>
      </w:r>
      <w:r w:rsidRPr="006C0F6E">
        <w:rPr>
          <w:rFonts w:ascii="Arial" w:hAnsi="Arial" w:cs="Arial"/>
          <w:sz w:val="24"/>
          <w:szCs w:val="24"/>
        </w:rPr>
        <w:t>uando ocorrer insuficiência de desempenho do contratado;</w:t>
      </w:r>
    </w:p>
    <w:p w14:paraId="00B1BEEA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 xml:space="preserve">V - </w:t>
      </w:r>
      <w:r w:rsidR="004108A0" w:rsidRPr="006C0F6E">
        <w:rPr>
          <w:rFonts w:ascii="Arial" w:hAnsi="Arial" w:cs="Arial"/>
          <w:sz w:val="24"/>
          <w:szCs w:val="24"/>
        </w:rPr>
        <w:tab/>
        <w:t>N</w:t>
      </w:r>
      <w:r w:rsidRPr="006C0F6E">
        <w:rPr>
          <w:rFonts w:ascii="Arial" w:hAnsi="Arial" w:cs="Arial"/>
          <w:sz w:val="24"/>
          <w:szCs w:val="24"/>
        </w:rPr>
        <w:t>o caso de acumulação ilegal de cargos, empregos ou funções públicas;</w:t>
      </w:r>
    </w:p>
    <w:p w14:paraId="3DF5D99F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 xml:space="preserve">VI - </w:t>
      </w:r>
      <w:r w:rsidR="004108A0" w:rsidRPr="006C0F6E">
        <w:rPr>
          <w:rFonts w:ascii="Arial" w:hAnsi="Arial" w:cs="Arial"/>
          <w:sz w:val="24"/>
          <w:szCs w:val="24"/>
        </w:rPr>
        <w:tab/>
        <w:t>Q</w:t>
      </w:r>
      <w:r w:rsidRPr="006C0F6E">
        <w:rPr>
          <w:rFonts w:ascii="Arial" w:hAnsi="Arial" w:cs="Arial"/>
          <w:sz w:val="24"/>
          <w:szCs w:val="24"/>
        </w:rPr>
        <w:t>uando houver necessidade de redução de quadro de pessoal, por excesso de despesa;</w:t>
      </w:r>
    </w:p>
    <w:p w14:paraId="1BAA6E99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 xml:space="preserve">VII - </w:t>
      </w:r>
      <w:r w:rsidR="004108A0" w:rsidRPr="006C0F6E">
        <w:rPr>
          <w:rFonts w:ascii="Arial" w:hAnsi="Arial" w:cs="Arial"/>
          <w:sz w:val="24"/>
          <w:szCs w:val="24"/>
        </w:rPr>
        <w:tab/>
        <w:t>P</w:t>
      </w:r>
      <w:r w:rsidRPr="006C0F6E">
        <w:rPr>
          <w:rFonts w:ascii="Arial" w:hAnsi="Arial" w:cs="Arial"/>
          <w:sz w:val="24"/>
          <w:szCs w:val="24"/>
        </w:rPr>
        <w:t>or iniciativa do</w:t>
      </w:r>
      <w:r w:rsidR="006C3329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contratado</w:t>
      </w:r>
      <w:r w:rsidR="006C3329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ou contratante.</w:t>
      </w:r>
    </w:p>
    <w:p w14:paraId="7461AD9C" w14:textId="77777777" w:rsidR="00E63CBB" w:rsidRPr="006C0F6E" w:rsidRDefault="00E63CB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24E2531" w14:textId="77777777" w:rsidR="007949F4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>§ 1º A extinção do contrato no caso do inciso VII deverá ser comunicada à Administração com a antecedência mínima de 30 (trinta) dias.</w:t>
      </w:r>
    </w:p>
    <w:p w14:paraId="6AF5BBD0" w14:textId="77777777" w:rsidR="00325D0B" w:rsidRPr="006C0F6E" w:rsidRDefault="00325D0B" w:rsidP="00240E9B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>§ 2º Havendo rescisão do contrato por uma das hipóteses previstas nos incisos I, II, VI ou VII será devido ao</w:t>
      </w:r>
      <w:r w:rsidR="006C3329" w:rsidRPr="006C0F6E">
        <w:rPr>
          <w:rFonts w:ascii="Arial" w:hAnsi="Arial" w:cs="Arial"/>
          <w:sz w:val="24"/>
          <w:szCs w:val="24"/>
        </w:rPr>
        <w:t>(à)</w:t>
      </w:r>
      <w:r w:rsidRPr="006C0F6E">
        <w:rPr>
          <w:rFonts w:ascii="Arial" w:hAnsi="Arial" w:cs="Arial"/>
          <w:sz w:val="24"/>
          <w:szCs w:val="24"/>
        </w:rPr>
        <w:t xml:space="preserve"> contratad</w:t>
      </w:r>
      <w:r w:rsidR="006C3329" w:rsidRPr="006C0F6E">
        <w:rPr>
          <w:rFonts w:ascii="Arial" w:hAnsi="Arial" w:cs="Arial"/>
          <w:sz w:val="24"/>
          <w:szCs w:val="24"/>
        </w:rPr>
        <w:t>a</w:t>
      </w:r>
      <w:r w:rsidRPr="006C0F6E">
        <w:rPr>
          <w:rFonts w:ascii="Arial" w:hAnsi="Arial" w:cs="Arial"/>
          <w:sz w:val="24"/>
          <w:szCs w:val="24"/>
        </w:rPr>
        <w:t xml:space="preserve"> o saldo de salário, as férias vencidas e proporcionais, acrescidas de um terço, e o 13º salário proporcional.</w:t>
      </w:r>
    </w:p>
    <w:p w14:paraId="703313CB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>§ 3º No caso de rescisão do contrato por uma das hipóteses previstas nos incisos III, IV ou V será devido ao</w:t>
      </w:r>
      <w:r w:rsidR="006C3329" w:rsidRPr="006C0F6E">
        <w:rPr>
          <w:rFonts w:ascii="Arial" w:hAnsi="Arial" w:cs="Arial"/>
          <w:sz w:val="24"/>
          <w:szCs w:val="24"/>
        </w:rPr>
        <w:t>(à)</w:t>
      </w:r>
      <w:r w:rsidRPr="006C0F6E">
        <w:rPr>
          <w:rFonts w:ascii="Arial" w:hAnsi="Arial" w:cs="Arial"/>
          <w:sz w:val="24"/>
          <w:szCs w:val="24"/>
        </w:rPr>
        <w:t xml:space="preserve"> contratado</w:t>
      </w:r>
      <w:r w:rsidR="006C3329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o saldo de salário e as férias vencidas.</w:t>
      </w:r>
    </w:p>
    <w:p w14:paraId="728B4F0D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>§ 4º Nos casos de rescisão do contrato previsto nesta lei, a respectiva vaga poderá ser ocupada por outro</w:t>
      </w:r>
      <w:r w:rsidR="006C3329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contratado</w:t>
      </w:r>
      <w:r w:rsidR="006C3329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pelo período remanescente.</w:t>
      </w:r>
    </w:p>
    <w:p w14:paraId="65648CBF" w14:textId="77777777" w:rsidR="007949F4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C0F6E">
        <w:rPr>
          <w:rFonts w:ascii="Arial" w:hAnsi="Arial" w:cs="Arial"/>
          <w:color w:val="FF0000"/>
          <w:sz w:val="24"/>
          <w:szCs w:val="24"/>
        </w:rPr>
        <w:t> </w:t>
      </w:r>
    </w:p>
    <w:p w14:paraId="5D78724C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Art. 5°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C0F6E">
        <w:rPr>
          <w:rFonts w:ascii="Arial" w:hAnsi="Arial" w:cs="Arial"/>
          <w:b/>
          <w:bCs/>
          <w:sz w:val="24"/>
          <w:szCs w:val="24"/>
        </w:rPr>
        <w:t> </w:t>
      </w:r>
      <w:r w:rsidRPr="006C0F6E">
        <w:rPr>
          <w:rFonts w:ascii="Arial" w:hAnsi="Arial" w:cs="Arial"/>
          <w:sz w:val="24"/>
          <w:szCs w:val="24"/>
        </w:rPr>
        <w:t>O recrutamento do</w:t>
      </w:r>
      <w:r w:rsidR="00277367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profissiona</w:t>
      </w:r>
      <w:r w:rsidR="007949F4" w:rsidRPr="006C0F6E">
        <w:rPr>
          <w:rFonts w:ascii="Arial" w:hAnsi="Arial" w:cs="Arial"/>
          <w:sz w:val="24"/>
          <w:szCs w:val="24"/>
        </w:rPr>
        <w:t>l</w:t>
      </w:r>
      <w:r w:rsidRPr="006C0F6E">
        <w:rPr>
          <w:rFonts w:ascii="Arial" w:hAnsi="Arial" w:cs="Arial"/>
          <w:sz w:val="24"/>
          <w:szCs w:val="24"/>
        </w:rPr>
        <w:t xml:space="preserve"> a ser contratado</w:t>
      </w:r>
      <w:r w:rsidR="00277367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>, nos termos desta Lei, observadas as necessidades do Município, ocorrerá mediante seleção prévia, por processo seletivo simplificado.</w:t>
      </w:r>
    </w:p>
    <w:p w14:paraId="70C5B190" w14:textId="77777777" w:rsidR="00325D0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Parágrafo único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>:</w:t>
      </w:r>
      <w:r w:rsidRPr="006C0F6E">
        <w:rPr>
          <w:rFonts w:ascii="Arial" w:hAnsi="Arial" w:cs="Arial"/>
          <w:sz w:val="24"/>
          <w:szCs w:val="24"/>
        </w:rPr>
        <w:t xml:space="preserve"> A ordem de convocação do</w:t>
      </w:r>
      <w:r w:rsidR="00277367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profissiona</w:t>
      </w:r>
      <w:r w:rsidR="00277367" w:rsidRPr="006C0F6E">
        <w:rPr>
          <w:rFonts w:ascii="Arial" w:hAnsi="Arial" w:cs="Arial"/>
          <w:sz w:val="24"/>
          <w:szCs w:val="24"/>
        </w:rPr>
        <w:t>l</w:t>
      </w:r>
      <w:r w:rsidRPr="006C0F6E">
        <w:rPr>
          <w:rFonts w:ascii="Arial" w:hAnsi="Arial" w:cs="Arial"/>
          <w:sz w:val="24"/>
          <w:szCs w:val="24"/>
        </w:rPr>
        <w:t xml:space="preserve"> obedecerá a ordem de classificação final referida no </w:t>
      </w:r>
      <w:r w:rsidRPr="006C0F6E">
        <w:rPr>
          <w:rFonts w:ascii="Arial" w:hAnsi="Arial" w:cs="Arial"/>
          <w:i/>
          <w:iCs/>
          <w:sz w:val="24"/>
          <w:szCs w:val="24"/>
        </w:rPr>
        <w:t>caput</w:t>
      </w:r>
      <w:r w:rsidRPr="006C0F6E">
        <w:rPr>
          <w:rFonts w:ascii="Arial" w:hAnsi="Arial" w:cs="Arial"/>
          <w:sz w:val="24"/>
          <w:szCs w:val="24"/>
        </w:rPr>
        <w:t> deste artigo.</w:t>
      </w:r>
    </w:p>
    <w:p w14:paraId="6B39C6FD" w14:textId="77777777" w:rsidR="007949F4" w:rsidRPr="006C0F6E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93C47C" w14:textId="77777777" w:rsidR="00E63CB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Art. 6º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C0F6E">
        <w:rPr>
          <w:rFonts w:ascii="Arial" w:hAnsi="Arial" w:cs="Arial"/>
          <w:sz w:val="24"/>
          <w:szCs w:val="24"/>
        </w:rPr>
        <w:t> O</w:t>
      </w:r>
      <w:r w:rsidR="00277367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profissiona</w:t>
      </w:r>
      <w:r w:rsidR="00277367" w:rsidRPr="006C0F6E">
        <w:rPr>
          <w:rFonts w:ascii="Arial" w:hAnsi="Arial" w:cs="Arial"/>
          <w:sz w:val="24"/>
          <w:szCs w:val="24"/>
        </w:rPr>
        <w:t>l</w:t>
      </w:r>
      <w:r w:rsidRPr="006C0F6E">
        <w:rPr>
          <w:rFonts w:ascii="Arial" w:hAnsi="Arial" w:cs="Arial"/>
          <w:sz w:val="24"/>
          <w:szCs w:val="24"/>
        </w:rPr>
        <w:t xml:space="preserve"> contratado</w:t>
      </w:r>
      <w:r w:rsidR="00277367" w:rsidRPr="006C0F6E">
        <w:rPr>
          <w:rFonts w:ascii="Arial" w:hAnsi="Arial" w:cs="Arial"/>
          <w:sz w:val="24"/>
          <w:szCs w:val="24"/>
        </w:rPr>
        <w:t>(a)</w:t>
      </w:r>
      <w:r w:rsidRPr="006C0F6E">
        <w:rPr>
          <w:rFonts w:ascii="Arial" w:hAnsi="Arial" w:cs="Arial"/>
          <w:sz w:val="24"/>
          <w:szCs w:val="24"/>
        </w:rPr>
        <w:t xml:space="preserve"> nos termos desta Lei ser</w:t>
      </w:r>
      <w:r w:rsidR="00277367" w:rsidRPr="006C0F6E">
        <w:rPr>
          <w:rFonts w:ascii="Arial" w:hAnsi="Arial" w:cs="Arial"/>
          <w:sz w:val="24"/>
          <w:szCs w:val="24"/>
        </w:rPr>
        <w:t>á</w:t>
      </w:r>
      <w:r w:rsidRPr="006C0F6E">
        <w:rPr>
          <w:rFonts w:ascii="Arial" w:hAnsi="Arial" w:cs="Arial"/>
          <w:sz w:val="24"/>
          <w:szCs w:val="24"/>
        </w:rPr>
        <w:t xml:space="preserve"> submetido ao regime administrativo, nos termos previstos nesta lei</w:t>
      </w:r>
      <w:r w:rsidR="00847070" w:rsidRPr="006C0F6E">
        <w:rPr>
          <w:rFonts w:ascii="Arial" w:hAnsi="Arial" w:cs="Arial"/>
          <w:sz w:val="24"/>
          <w:szCs w:val="24"/>
        </w:rPr>
        <w:t xml:space="preserve"> e no contrato a ser firmado com o</w:t>
      </w:r>
      <w:r w:rsidR="00277367" w:rsidRPr="006C0F6E">
        <w:rPr>
          <w:rFonts w:ascii="Arial" w:hAnsi="Arial" w:cs="Arial"/>
          <w:sz w:val="24"/>
          <w:szCs w:val="24"/>
        </w:rPr>
        <w:t>(a)</w:t>
      </w:r>
      <w:r w:rsidR="00847070" w:rsidRPr="006C0F6E">
        <w:rPr>
          <w:rFonts w:ascii="Arial" w:hAnsi="Arial" w:cs="Arial"/>
          <w:sz w:val="24"/>
          <w:szCs w:val="24"/>
        </w:rPr>
        <w:t xml:space="preserve"> contratado(a)</w:t>
      </w:r>
      <w:r w:rsidRPr="006C0F6E">
        <w:rPr>
          <w:rFonts w:ascii="Arial" w:hAnsi="Arial" w:cs="Arial"/>
          <w:sz w:val="24"/>
          <w:szCs w:val="24"/>
        </w:rPr>
        <w:t>.</w:t>
      </w:r>
    </w:p>
    <w:p w14:paraId="19E5842B" w14:textId="77777777" w:rsidR="007949F4" w:rsidRPr="006C0F6E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50C252A" w14:textId="35827F56" w:rsidR="00240E9B" w:rsidRPr="006C0F6E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Art. 7º -</w:t>
      </w:r>
      <w:r w:rsidRPr="006C0F6E">
        <w:rPr>
          <w:rFonts w:ascii="Arial" w:hAnsi="Arial" w:cs="Arial"/>
          <w:sz w:val="24"/>
          <w:szCs w:val="24"/>
        </w:rPr>
        <w:t xml:space="preserve"> As despesas decorrentes desta lei </w:t>
      </w:r>
      <w:r w:rsidR="00976216" w:rsidRPr="006C0F6E">
        <w:rPr>
          <w:rFonts w:ascii="Arial" w:hAnsi="Arial" w:cs="Arial"/>
          <w:sz w:val="24"/>
          <w:szCs w:val="24"/>
        </w:rPr>
        <w:t>decorrem d</w:t>
      </w:r>
      <w:r w:rsidRPr="006C0F6E">
        <w:rPr>
          <w:rFonts w:ascii="Arial" w:hAnsi="Arial" w:cs="Arial"/>
          <w:sz w:val="24"/>
          <w:szCs w:val="24"/>
        </w:rPr>
        <w:t>a</w:t>
      </w:r>
      <w:r w:rsidR="00BE4182" w:rsidRPr="006C0F6E">
        <w:rPr>
          <w:rFonts w:ascii="Arial" w:hAnsi="Arial" w:cs="Arial"/>
          <w:sz w:val="24"/>
          <w:szCs w:val="24"/>
        </w:rPr>
        <w:t xml:space="preserve"> abertura de crédito adicional especial, </w:t>
      </w:r>
      <w:r w:rsidR="00976216" w:rsidRPr="006C0F6E">
        <w:rPr>
          <w:rFonts w:ascii="Arial" w:hAnsi="Arial" w:cs="Arial"/>
          <w:sz w:val="24"/>
          <w:szCs w:val="24"/>
        </w:rPr>
        <w:t>que o Poder Executivo fica autorizado, conforme segue</w:t>
      </w:r>
      <w:r w:rsidRPr="006C0F6E">
        <w:rPr>
          <w:rFonts w:ascii="Arial" w:hAnsi="Arial" w:cs="Arial"/>
          <w:sz w:val="24"/>
          <w:szCs w:val="24"/>
        </w:rPr>
        <w:t>:</w:t>
      </w:r>
    </w:p>
    <w:p w14:paraId="0DFA70F0" w14:textId="5FD4CB99" w:rsidR="00240E9B" w:rsidRPr="006C0F6E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>10.30</w:t>
      </w:r>
      <w:r w:rsidR="00671FD6"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>.001</w:t>
      </w:r>
      <w:r w:rsidR="00671FD6"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>.20</w:t>
      </w:r>
      <w:r w:rsidR="00671FD6"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="00671FD6"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>MANUTENÇÃO DA FARMÁCIA PÚBLICA MUNICIPAL</w:t>
      </w:r>
    </w:p>
    <w:p w14:paraId="5BCB4EE6" w14:textId="5FB30143" w:rsidR="00240E9B" w:rsidRPr="006C0F6E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6E">
        <w:rPr>
          <w:rFonts w:ascii="Arial" w:hAnsi="Arial" w:cs="Arial"/>
          <w:color w:val="000000" w:themeColor="text1"/>
          <w:sz w:val="24"/>
          <w:szCs w:val="24"/>
        </w:rPr>
        <w:t>3.1.90.04.00.08.01 - CONTRATAÇÃO POR TEMPO DETERMINADO</w:t>
      </w:r>
      <w:r w:rsidR="00671FD6" w:rsidRPr="006C0F6E">
        <w:rPr>
          <w:rFonts w:ascii="Arial" w:hAnsi="Arial" w:cs="Arial"/>
          <w:color w:val="000000" w:themeColor="text1"/>
          <w:sz w:val="24"/>
          <w:szCs w:val="24"/>
        </w:rPr>
        <w:t>..............</w:t>
      </w:r>
      <w:r w:rsidR="002B556F">
        <w:rPr>
          <w:rFonts w:ascii="Arial" w:hAnsi="Arial" w:cs="Arial"/>
          <w:color w:val="000000" w:themeColor="text1"/>
          <w:sz w:val="24"/>
          <w:szCs w:val="24"/>
        </w:rPr>
        <w:t>R$</w:t>
      </w:r>
      <w:r w:rsidR="00DA4DFE" w:rsidRPr="006C0F6E">
        <w:rPr>
          <w:rFonts w:ascii="Arial" w:hAnsi="Arial" w:cs="Arial"/>
          <w:color w:val="000000" w:themeColor="text1"/>
          <w:sz w:val="24"/>
          <w:szCs w:val="24"/>
        </w:rPr>
        <w:t>7.000,00</w:t>
      </w:r>
    </w:p>
    <w:p w14:paraId="1ED9F9BF" w14:textId="77777777" w:rsidR="00DA4DFE" w:rsidRPr="006C0F6E" w:rsidRDefault="00DA4DFE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BBE4E41" w14:textId="77777777" w:rsidR="002B556F" w:rsidRDefault="002B556F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36E52F6" w14:textId="77777777" w:rsidR="002B556F" w:rsidRDefault="002B556F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B4EDE7E" w14:textId="0ECCD75A" w:rsidR="00DA4DFE" w:rsidRPr="006C0F6E" w:rsidRDefault="00DA4DFE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Art. 8º -</w:t>
      </w:r>
      <w:r w:rsidRPr="006C0F6E">
        <w:rPr>
          <w:rFonts w:ascii="Arial" w:hAnsi="Arial" w:cs="Arial"/>
          <w:sz w:val="24"/>
          <w:szCs w:val="24"/>
        </w:rPr>
        <w:t> Servirá de recurso para cobertura do crédito adicional especial aberto no artigo anterior, a redução parcial da seguinte dotação orçamentária:</w:t>
      </w:r>
    </w:p>
    <w:p w14:paraId="0BBA53E7" w14:textId="20270F3C" w:rsidR="00DA4DFE" w:rsidRPr="006C0F6E" w:rsidRDefault="00DA4DFE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10.303.0016.2050 </w:t>
      </w:r>
      <w:r w:rsidR="002B55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-</w:t>
      </w:r>
      <w:r w:rsidRPr="006C0F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MANUTENÇÃO DA FARMÁCIA PÚBLICA MUNICIPAL</w:t>
      </w:r>
    </w:p>
    <w:p w14:paraId="06318D61" w14:textId="5E2A762F" w:rsidR="00DA4DFE" w:rsidRPr="006C0F6E" w:rsidRDefault="00DA4DFE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6E">
        <w:rPr>
          <w:rFonts w:ascii="Arial" w:hAnsi="Arial" w:cs="Arial"/>
          <w:color w:val="000000" w:themeColor="text1"/>
          <w:sz w:val="24"/>
          <w:szCs w:val="24"/>
        </w:rPr>
        <w:t>3.1.90.11.00.08.01</w:t>
      </w:r>
      <w:r w:rsidR="002B556F">
        <w:rPr>
          <w:rFonts w:ascii="Arial" w:hAnsi="Arial" w:cs="Arial"/>
          <w:color w:val="000000" w:themeColor="text1"/>
          <w:sz w:val="24"/>
          <w:szCs w:val="24"/>
        </w:rPr>
        <w:tab/>
      </w:r>
      <w:r w:rsidR="002B556F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6C0F6E">
        <w:rPr>
          <w:rFonts w:ascii="Arial" w:hAnsi="Arial" w:cs="Arial"/>
          <w:color w:val="000000" w:themeColor="text1"/>
          <w:sz w:val="24"/>
          <w:szCs w:val="24"/>
        </w:rPr>
        <w:t xml:space="preserve"> VENCIMENTOS E VANTAGENS FIXAS - PESSOAL CIVIL...</w:t>
      </w:r>
      <w:r w:rsidR="002B556F">
        <w:rPr>
          <w:rFonts w:ascii="Arial" w:hAnsi="Arial" w:cs="Arial"/>
          <w:color w:val="000000" w:themeColor="text1"/>
          <w:sz w:val="24"/>
          <w:szCs w:val="24"/>
        </w:rPr>
        <w:t>R$</w:t>
      </w:r>
      <w:r w:rsidRPr="006C0F6E">
        <w:rPr>
          <w:rFonts w:ascii="Arial" w:hAnsi="Arial" w:cs="Arial"/>
          <w:color w:val="000000" w:themeColor="text1"/>
          <w:sz w:val="24"/>
          <w:szCs w:val="24"/>
        </w:rPr>
        <w:t>7.000,00</w:t>
      </w:r>
    </w:p>
    <w:p w14:paraId="21ED7690" w14:textId="77777777" w:rsidR="00DA4DFE" w:rsidRPr="006C0F6E" w:rsidRDefault="00DA4DFE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0154D84" w14:textId="1FA5055C" w:rsidR="00E63CBB" w:rsidRPr="006C0F6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A4DFE" w:rsidRPr="006C0F6E">
        <w:rPr>
          <w:rFonts w:ascii="Arial" w:hAnsi="Arial" w:cs="Arial"/>
          <w:b/>
          <w:bCs/>
          <w:sz w:val="24"/>
          <w:szCs w:val="24"/>
        </w:rPr>
        <w:t>9</w:t>
      </w:r>
      <w:r w:rsidRPr="006C0F6E">
        <w:rPr>
          <w:rFonts w:ascii="Arial" w:hAnsi="Arial" w:cs="Arial"/>
          <w:b/>
          <w:bCs/>
          <w:sz w:val="24"/>
          <w:szCs w:val="24"/>
        </w:rPr>
        <w:t>º</w:t>
      </w:r>
      <w:r w:rsidR="004108A0" w:rsidRPr="006C0F6E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C0F6E">
        <w:rPr>
          <w:rFonts w:ascii="Arial" w:hAnsi="Arial" w:cs="Arial"/>
          <w:sz w:val="24"/>
          <w:szCs w:val="24"/>
        </w:rPr>
        <w:t> Esta Lei entra em vigor da data de sua publicação.</w:t>
      </w:r>
    </w:p>
    <w:p w14:paraId="6C6FA48D" w14:textId="77777777" w:rsidR="007949F4" w:rsidRPr="006C0F6E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FDF979" w14:textId="67EA1F9B" w:rsidR="00DA4DFE" w:rsidRPr="006C0F6E" w:rsidRDefault="00325D0B" w:rsidP="00DA4DFE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F6E">
        <w:rPr>
          <w:rFonts w:ascii="Arial" w:hAnsi="Arial" w:cs="Arial"/>
          <w:sz w:val="24"/>
          <w:szCs w:val="24"/>
        </w:rPr>
        <w:t xml:space="preserve">Gabinete do Prefeito </w:t>
      </w:r>
      <w:r w:rsidR="00F67FBA" w:rsidRPr="006C0F6E">
        <w:rPr>
          <w:rFonts w:ascii="Arial" w:hAnsi="Arial" w:cs="Arial"/>
          <w:sz w:val="24"/>
          <w:szCs w:val="24"/>
        </w:rPr>
        <w:t xml:space="preserve">Municipal </w:t>
      </w:r>
      <w:r w:rsidRPr="006C0F6E">
        <w:rPr>
          <w:rFonts w:ascii="Arial" w:hAnsi="Arial" w:cs="Arial"/>
          <w:sz w:val="24"/>
          <w:szCs w:val="24"/>
        </w:rPr>
        <w:t xml:space="preserve">de </w:t>
      </w:r>
      <w:r w:rsidR="00E63CBB" w:rsidRPr="006C0F6E">
        <w:rPr>
          <w:rFonts w:ascii="Arial" w:hAnsi="Arial" w:cs="Arial"/>
          <w:sz w:val="24"/>
          <w:szCs w:val="24"/>
        </w:rPr>
        <w:t>Doutor Ricardo - RS</w:t>
      </w:r>
      <w:r w:rsidRPr="006C0F6E">
        <w:rPr>
          <w:rFonts w:ascii="Arial" w:hAnsi="Arial" w:cs="Arial"/>
          <w:sz w:val="24"/>
          <w:szCs w:val="24"/>
        </w:rPr>
        <w:t xml:space="preserve">, </w:t>
      </w:r>
      <w:r w:rsidR="004108A0" w:rsidRPr="006C0F6E">
        <w:rPr>
          <w:rFonts w:ascii="Arial" w:hAnsi="Arial" w:cs="Arial"/>
          <w:sz w:val="24"/>
          <w:szCs w:val="24"/>
        </w:rPr>
        <w:t>ao</w:t>
      </w:r>
      <w:r w:rsidR="00277367" w:rsidRPr="006C0F6E">
        <w:rPr>
          <w:rFonts w:ascii="Arial" w:hAnsi="Arial" w:cs="Arial"/>
          <w:sz w:val="24"/>
          <w:szCs w:val="24"/>
        </w:rPr>
        <w:t>s</w:t>
      </w:r>
      <w:r w:rsidR="004108A0" w:rsidRPr="006C0F6E">
        <w:rPr>
          <w:rFonts w:ascii="Arial" w:hAnsi="Arial" w:cs="Arial"/>
          <w:sz w:val="24"/>
          <w:szCs w:val="24"/>
        </w:rPr>
        <w:t xml:space="preserve"> </w:t>
      </w:r>
      <w:r w:rsidR="006C0F6E" w:rsidRPr="006C0F6E">
        <w:rPr>
          <w:rFonts w:ascii="Arial" w:hAnsi="Arial" w:cs="Arial"/>
          <w:sz w:val="24"/>
          <w:szCs w:val="24"/>
        </w:rPr>
        <w:t>25</w:t>
      </w:r>
      <w:r w:rsidR="004108A0" w:rsidRPr="006C0F6E">
        <w:rPr>
          <w:rFonts w:ascii="Arial" w:hAnsi="Arial" w:cs="Arial"/>
          <w:sz w:val="24"/>
          <w:szCs w:val="24"/>
        </w:rPr>
        <w:t xml:space="preserve"> (</w:t>
      </w:r>
      <w:r w:rsidR="006C0F6E" w:rsidRPr="006C0F6E">
        <w:rPr>
          <w:rFonts w:ascii="Arial" w:hAnsi="Arial" w:cs="Arial"/>
          <w:sz w:val="24"/>
          <w:szCs w:val="24"/>
        </w:rPr>
        <w:t>vinte e cinco</w:t>
      </w:r>
      <w:r w:rsidR="004108A0" w:rsidRPr="006C0F6E">
        <w:rPr>
          <w:rFonts w:ascii="Arial" w:hAnsi="Arial" w:cs="Arial"/>
          <w:sz w:val="24"/>
          <w:szCs w:val="24"/>
        </w:rPr>
        <w:t>) dia</w:t>
      </w:r>
      <w:r w:rsidR="00277367" w:rsidRPr="006C0F6E">
        <w:rPr>
          <w:rFonts w:ascii="Arial" w:hAnsi="Arial" w:cs="Arial"/>
          <w:sz w:val="24"/>
          <w:szCs w:val="24"/>
        </w:rPr>
        <w:t>s</w:t>
      </w:r>
      <w:r w:rsidR="004108A0" w:rsidRPr="006C0F6E">
        <w:rPr>
          <w:rFonts w:ascii="Arial" w:hAnsi="Arial" w:cs="Arial"/>
          <w:sz w:val="24"/>
          <w:szCs w:val="24"/>
        </w:rPr>
        <w:t xml:space="preserve"> </w:t>
      </w:r>
      <w:r w:rsidR="00F757A3" w:rsidRPr="006C0F6E">
        <w:rPr>
          <w:rFonts w:ascii="Arial" w:hAnsi="Arial" w:cs="Arial"/>
          <w:sz w:val="24"/>
          <w:szCs w:val="24"/>
        </w:rPr>
        <w:t>do mês de</w:t>
      </w:r>
      <w:r w:rsidR="004108A0" w:rsidRPr="006C0F6E">
        <w:rPr>
          <w:rFonts w:ascii="Arial" w:hAnsi="Arial" w:cs="Arial"/>
          <w:sz w:val="24"/>
          <w:szCs w:val="24"/>
        </w:rPr>
        <w:t xml:space="preserve"> </w:t>
      </w:r>
      <w:r w:rsidR="00277367" w:rsidRPr="006C0F6E">
        <w:rPr>
          <w:rFonts w:ascii="Arial" w:hAnsi="Arial" w:cs="Arial"/>
          <w:sz w:val="24"/>
          <w:szCs w:val="24"/>
        </w:rPr>
        <w:t>outubro</w:t>
      </w:r>
      <w:r w:rsidR="004108A0" w:rsidRPr="006C0F6E">
        <w:rPr>
          <w:rFonts w:ascii="Arial" w:hAnsi="Arial" w:cs="Arial"/>
          <w:sz w:val="24"/>
          <w:szCs w:val="24"/>
        </w:rPr>
        <w:t xml:space="preserve"> de</w:t>
      </w:r>
      <w:r w:rsidRPr="006C0F6E">
        <w:rPr>
          <w:rFonts w:ascii="Arial" w:hAnsi="Arial" w:cs="Arial"/>
          <w:sz w:val="24"/>
          <w:szCs w:val="24"/>
        </w:rPr>
        <w:t xml:space="preserve"> 202</w:t>
      </w:r>
      <w:r w:rsidR="00E63CBB" w:rsidRPr="006C0F6E">
        <w:rPr>
          <w:rFonts w:ascii="Arial" w:hAnsi="Arial" w:cs="Arial"/>
          <w:sz w:val="24"/>
          <w:szCs w:val="24"/>
        </w:rPr>
        <w:t>3</w:t>
      </w:r>
      <w:r w:rsidRPr="006C0F6E">
        <w:rPr>
          <w:rFonts w:ascii="Arial" w:hAnsi="Arial" w:cs="Arial"/>
          <w:sz w:val="24"/>
          <w:szCs w:val="24"/>
        </w:rPr>
        <w:t>.</w:t>
      </w:r>
    </w:p>
    <w:p w14:paraId="3A09A66D" w14:textId="1F428036" w:rsidR="00801B88" w:rsidRPr="006C0F6E" w:rsidRDefault="00801B88" w:rsidP="00DA4DFE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3D5E93" w14:textId="77777777" w:rsidR="00801B88" w:rsidRPr="006C0F6E" w:rsidRDefault="00801B88" w:rsidP="00DA4DFE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FEE64C" w14:textId="2E6207C4" w:rsidR="00847070" w:rsidRPr="006C0F6E" w:rsidRDefault="00E63CBB" w:rsidP="00DA4DFE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0F6E">
        <w:rPr>
          <w:rFonts w:ascii="Arial" w:hAnsi="Arial" w:cs="Arial"/>
          <w:b/>
          <w:bCs/>
          <w:sz w:val="24"/>
          <w:szCs w:val="24"/>
        </w:rPr>
        <w:t>ALVARO JOSE GIACOBBO</w:t>
      </w:r>
      <w:r w:rsidR="00325D0B" w:rsidRPr="006C0F6E">
        <w:rPr>
          <w:rFonts w:ascii="Arial" w:hAnsi="Arial" w:cs="Arial"/>
          <w:sz w:val="24"/>
          <w:szCs w:val="24"/>
        </w:rPr>
        <w:br/>
      </w:r>
      <w:r w:rsidR="00325D0B" w:rsidRPr="006C0F6E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01D0C64B" w14:textId="4153E7CA" w:rsidR="00801B88" w:rsidRPr="006C0F6E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F0013C" w14:textId="746C24E6" w:rsidR="00801B88" w:rsidRPr="006C0F6E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C3BEDB" w14:textId="77777777" w:rsidR="00801B88" w:rsidRPr="006C0F6E" w:rsidRDefault="00801B88" w:rsidP="00801B88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rPr>
          <w:rFonts w:ascii="Arial" w:hAnsi="Arial" w:cs="Arial"/>
          <w:b/>
          <w:sz w:val="24"/>
          <w:szCs w:val="24"/>
        </w:rPr>
      </w:pPr>
      <w:r w:rsidRPr="006C0F6E">
        <w:rPr>
          <w:rFonts w:ascii="Arial" w:hAnsi="Arial" w:cs="Arial"/>
          <w:b/>
          <w:sz w:val="24"/>
          <w:szCs w:val="24"/>
        </w:rPr>
        <w:t>REGISTRE-SE E PUBLIQUE-SE</w:t>
      </w:r>
    </w:p>
    <w:p w14:paraId="487DA449" w14:textId="77777777" w:rsidR="00801B88" w:rsidRPr="006C0F6E" w:rsidRDefault="00801B88" w:rsidP="00801B88">
      <w:pPr>
        <w:tabs>
          <w:tab w:val="left" w:pos="5085"/>
        </w:tabs>
        <w:rPr>
          <w:rFonts w:ascii="Arial" w:hAnsi="Arial" w:cs="Arial"/>
          <w:b/>
          <w:kern w:val="2"/>
          <w:sz w:val="24"/>
          <w:szCs w:val="24"/>
          <w:lang w:eastAsia="x-none"/>
        </w:rPr>
      </w:pPr>
    </w:p>
    <w:p w14:paraId="17145E5D" w14:textId="77777777" w:rsidR="00801B88" w:rsidRPr="006C0F6E" w:rsidRDefault="00801B88" w:rsidP="00801B88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  <w:r w:rsidRPr="006C0F6E">
        <w:rPr>
          <w:rFonts w:ascii="Arial" w:hAnsi="Arial" w:cs="Arial"/>
          <w:b/>
          <w:sz w:val="24"/>
          <w:szCs w:val="24"/>
        </w:rPr>
        <w:t>ZAQUIEL ROVEDA</w:t>
      </w:r>
    </w:p>
    <w:p w14:paraId="0374C119" w14:textId="5A0B07AC" w:rsidR="00801B88" w:rsidRPr="006C0F6E" w:rsidRDefault="00801B88" w:rsidP="00801B88">
      <w:pPr>
        <w:tabs>
          <w:tab w:val="left" w:pos="5085"/>
        </w:tabs>
        <w:rPr>
          <w:rFonts w:ascii="Arial" w:hAnsi="Arial" w:cs="Arial"/>
          <w:b/>
          <w:sz w:val="24"/>
          <w:szCs w:val="24"/>
          <w:u w:val="single"/>
        </w:rPr>
      </w:pPr>
      <w:r w:rsidRPr="006C0F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718337" wp14:editId="1373BC49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64905" id="Conector reto 6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C0F6E">
        <w:rPr>
          <w:rFonts w:ascii="Arial" w:hAnsi="Arial" w:cs="Arial"/>
          <w:b/>
          <w:sz w:val="24"/>
          <w:szCs w:val="24"/>
        </w:rPr>
        <w:t>SECRETÁRIO DA ADMINISTRAÇÃO E PLANEJAMENTO</w:t>
      </w:r>
    </w:p>
    <w:p w14:paraId="31208F1C" w14:textId="77777777" w:rsidR="00801B88" w:rsidRDefault="00801B88" w:rsidP="00801B8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D07E0B" w14:textId="74323270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4C5F48A" w14:textId="794323BA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FBE8F5B" w14:textId="6C8E6867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E482929" w14:textId="215FD98C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529868E" w14:textId="551BE65A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A60F2C6" w14:textId="644E54DE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C1AB8AB" w14:textId="182B40CE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E61D9A7" w14:textId="1AE7CC10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98C46F9" w14:textId="258B8B09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561A42B" w14:textId="3DE405E6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FC32131" w14:textId="2BDD506F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4638112" w14:textId="585B8C12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B196408" w14:textId="281F6A6A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8422060" w14:textId="7BE0E1BB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D40C17C" w14:textId="384BAA4F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9D160B4" w14:textId="0077C897" w:rsidR="00801B88" w:rsidRDefault="00801B88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D5B4F8" w14:textId="77777777" w:rsidR="00E63CBB" w:rsidRPr="00DA4DFE" w:rsidRDefault="00E63CB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28C7340" w14:textId="0850745F" w:rsidR="00325D0B" w:rsidRPr="00DA4DFE" w:rsidRDefault="002B556F" w:rsidP="002B556F">
      <w:pPr>
        <w:shd w:val="clear" w:color="auto" w:fill="FFFFFF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  <w:r w:rsidR="00325D0B" w:rsidRPr="00DA4DFE">
        <w:rPr>
          <w:rFonts w:ascii="Arial" w:hAnsi="Arial" w:cs="Arial"/>
          <w:b/>
          <w:bCs/>
          <w:sz w:val="22"/>
          <w:szCs w:val="22"/>
        </w:rPr>
        <w:t>ANEXO ÚNICO</w:t>
      </w:r>
      <w:r w:rsidR="00325D0B" w:rsidRPr="00DA4DFE">
        <w:rPr>
          <w:rFonts w:ascii="Arial" w:hAnsi="Arial" w:cs="Arial"/>
          <w:sz w:val="22"/>
          <w:szCs w:val="22"/>
        </w:rPr>
        <w:br/>
        <w:t> </w:t>
      </w:r>
    </w:p>
    <w:p w14:paraId="612E19F7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FUNÇÃO</w:t>
      </w:r>
      <w:r w:rsidRPr="00DA4DFE">
        <w:rPr>
          <w:rFonts w:ascii="Arial" w:hAnsi="Arial" w:cs="Arial"/>
          <w:sz w:val="22"/>
          <w:szCs w:val="22"/>
        </w:rPr>
        <w:t xml:space="preserve">: </w:t>
      </w:r>
      <w:r w:rsidR="00F757A3" w:rsidRPr="00DA4DFE">
        <w:rPr>
          <w:rFonts w:ascii="Arial" w:hAnsi="Arial" w:cs="Arial"/>
          <w:sz w:val="22"/>
          <w:szCs w:val="22"/>
        </w:rPr>
        <w:tab/>
      </w:r>
      <w:r w:rsidR="004218E8" w:rsidRPr="00DA4DFE">
        <w:rPr>
          <w:rFonts w:ascii="Arial" w:hAnsi="Arial" w:cs="Arial"/>
          <w:sz w:val="22"/>
          <w:szCs w:val="22"/>
        </w:rPr>
        <w:t>FARMACÊUTICO</w:t>
      </w:r>
    </w:p>
    <w:p w14:paraId="40A71005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PADRÃO</w:t>
      </w:r>
      <w:r w:rsidRPr="00DA4DFE">
        <w:rPr>
          <w:rFonts w:ascii="Arial" w:hAnsi="Arial" w:cs="Arial"/>
          <w:sz w:val="22"/>
          <w:szCs w:val="22"/>
        </w:rPr>
        <w:t xml:space="preserve">: </w:t>
      </w:r>
      <w:r w:rsidR="00F757A3" w:rsidRPr="00DA4DFE">
        <w:rPr>
          <w:rFonts w:ascii="Arial" w:hAnsi="Arial" w:cs="Arial"/>
          <w:sz w:val="22"/>
          <w:szCs w:val="22"/>
        </w:rPr>
        <w:tab/>
      </w:r>
      <w:r w:rsidR="004218E8" w:rsidRPr="00DA4DFE">
        <w:rPr>
          <w:rFonts w:ascii="Arial" w:hAnsi="Arial" w:cs="Arial"/>
          <w:sz w:val="22"/>
          <w:szCs w:val="22"/>
        </w:rPr>
        <w:t>13</w:t>
      </w:r>
    </w:p>
    <w:p w14:paraId="641E60E3" w14:textId="77777777" w:rsidR="008E4956" w:rsidRPr="00DA4DFE" w:rsidRDefault="008E4956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 xml:space="preserve">SALÁRIO ATUAL: </w:t>
      </w:r>
      <w:r w:rsidR="002811B8" w:rsidRPr="00DA4DFE">
        <w:rPr>
          <w:rFonts w:ascii="Arial" w:hAnsi="Arial" w:cs="Arial"/>
          <w:sz w:val="22"/>
          <w:szCs w:val="22"/>
        </w:rPr>
        <w:t>R$</w:t>
      </w:r>
      <w:r w:rsidR="004218E8" w:rsidRPr="00DA4DFE">
        <w:rPr>
          <w:rFonts w:ascii="Arial" w:hAnsi="Arial" w:cs="Arial"/>
          <w:sz w:val="22"/>
          <w:szCs w:val="22"/>
        </w:rPr>
        <w:t xml:space="preserve"> 2.085,04</w:t>
      </w:r>
    </w:p>
    <w:p w14:paraId="7C77D2D5" w14:textId="77777777" w:rsidR="004218E8" w:rsidRPr="00DA4DFE" w:rsidRDefault="00325D0B" w:rsidP="004218E8">
      <w:pPr>
        <w:tabs>
          <w:tab w:val="left" w:pos="1418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ATRIBUIÇÕES:</w:t>
      </w:r>
      <w:r w:rsidRPr="00DA4DFE">
        <w:rPr>
          <w:rFonts w:ascii="Arial" w:hAnsi="Arial" w:cs="Arial"/>
          <w:sz w:val="22"/>
          <w:szCs w:val="22"/>
        </w:rPr>
        <w:br/>
      </w:r>
      <w:r w:rsidRPr="00DA4DFE">
        <w:rPr>
          <w:rFonts w:ascii="Arial" w:hAnsi="Arial" w:cs="Arial"/>
          <w:color w:val="FF0000"/>
          <w:sz w:val="22"/>
          <w:szCs w:val="22"/>
        </w:rPr>
        <w:t> </w:t>
      </w:r>
      <w:r w:rsidRPr="00DA4DFE">
        <w:rPr>
          <w:rFonts w:ascii="Arial" w:hAnsi="Arial" w:cs="Arial"/>
          <w:color w:val="FF0000"/>
          <w:sz w:val="22"/>
          <w:szCs w:val="22"/>
        </w:rPr>
        <w:br/>
      </w:r>
      <w:r w:rsidRPr="00DA4DFE">
        <w:rPr>
          <w:rFonts w:ascii="Arial" w:hAnsi="Arial" w:cs="Arial"/>
          <w:b/>
          <w:bCs/>
          <w:sz w:val="22"/>
          <w:szCs w:val="22"/>
        </w:rPr>
        <w:t>Descrição Sintética:</w:t>
      </w:r>
      <w:r w:rsidRPr="00DA4DFE">
        <w:rPr>
          <w:rFonts w:ascii="Arial" w:hAnsi="Arial" w:cs="Arial"/>
          <w:color w:val="FF0000"/>
          <w:sz w:val="22"/>
          <w:szCs w:val="22"/>
        </w:rPr>
        <w:t>  </w:t>
      </w:r>
      <w:r w:rsidR="004218E8" w:rsidRPr="00DA4DFE">
        <w:rPr>
          <w:rFonts w:ascii="Arial" w:hAnsi="Arial" w:cs="Arial"/>
          <w:sz w:val="22"/>
          <w:szCs w:val="22"/>
        </w:rPr>
        <w:t>Descrição Sintética: Realizar manipulações farmacêuticas e fiscalizar a qualidade dos produtos farmacêuticos.</w:t>
      </w:r>
    </w:p>
    <w:p w14:paraId="1BE02493" w14:textId="77777777" w:rsidR="00F30B39" w:rsidRPr="00DA4DFE" w:rsidRDefault="00325D0B" w:rsidP="00F30B39">
      <w:pPr>
        <w:tabs>
          <w:tab w:val="left" w:pos="1418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color w:val="FF0000"/>
          <w:sz w:val="22"/>
          <w:szCs w:val="22"/>
        </w:rPr>
        <w:br/>
      </w:r>
      <w:r w:rsidRPr="00DA4DFE">
        <w:rPr>
          <w:rFonts w:ascii="Arial" w:hAnsi="Arial" w:cs="Arial"/>
          <w:b/>
          <w:bCs/>
          <w:sz w:val="22"/>
          <w:szCs w:val="22"/>
        </w:rPr>
        <w:t>Descrição Analítica:</w:t>
      </w:r>
      <w:r w:rsidRPr="00DA4DFE">
        <w:rPr>
          <w:rFonts w:ascii="Arial" w:hAnsi="Arial" w:cs="Arial"/>
          <w:color w:val="FF0000"/>
          <w:sz w:val="22"/>
          <w:szCs w:val="22"/>
        </w:rPr>
        <w:t> </w:t>
      </w:r>
      <w:r w:rsidR="00F30B39" w:rsidRPr="00DA4DFE">
        <w:rPr>
          <w:rFonts w:ascii="Arial" w:hAnsi="Arial" w:cs="Arial"/>
          <w:sz w:val="22"/>
          <w:szCs w:val="22"/>
        </w:rPr>
        <w:t xml:space="preserve">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</w:t>
      </w:r>
      <w:r w:rsidR="001F333B" w:rsidRPr="00DA4DFE">
        <w:rPr>
          <w:rFonts w:ascii="Arial" w:hAnsi="Arial" w:cs="Arial"/>
          <w:sz w:val="22"/>
          <w:szCs w:val="22"/>
        </w:rPr>
        <w:t>suas custódias drogas</w:t>
      </w:r>
      <w:r w:rsidR="00F30B39" w:rsidRPr="00DA4DFE">
        <w:rPr>
          <w:rFonts w:ascii="Arial" w:hAnsi="Arial" w:cs="Arial"/>
          <w:sz w:val="22"/>
          <w:szCs w:val="22"/>
        </w:rPr>
        <w:t xml:space="preserve"> </w:t>
      </w:r>
      <w:r w:rsidR="001F333B" w:rsidRPr="00DA4DFE">
        <w:rPr>
          <w:rFonts w:ascii="Arial" w:hAnsi="Arial" w:cs="Arial"/>
          <w:sz w:val="22"/>
          <w:szCs w:val="22"/>
        </w:rPr>
        <w:t>tóxicas e narcóticas</w:t>
      </w:r>
      <w:r w:rsidR="00F30B39" w:rsidRPr="00DA4DFE">
        <w:rPr>
          <w:rFonts w:ascii="Arial" w:hAnsi="Arial" w:cs="Arial"/>
          <w:sz w:val="22"/>
          <w:szCs w:val="22"/>
        </w:rPr>
        <w:t xml:space="preserve">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medicamentos, adquiridos pelo Município; controlar e supervisionar as requisições e/ou processos de compra de medicamentos e produtos farmacêuticos; prestar assessoramento técnico aos demais profissionais da saúde, dentro do seu campo de especialidade; participar nas ações de vigilância epidemiológica e sanitária; executar tarefas afins. </w:t>
      </w:r>
    </w:p>
    <w:p w14:paraId="00E7E429" w14:textId="77777777" w:rsidR="00195515" w:rsidRPr="00DA4DFE" w:rsidRDefault="00195515" w:rsidP="00F30B3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B28BAAE" w14:textId="77777777" w:rsidR="00F30B39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br/>
      </w:r>
      <w:r w:rsidRPr="00DA4DFE">
        <w:rPr>
          <w:rFonts w:ascii="Arial" w:hAnsi="Arial" w:cs="Arial"/>
          <w:b/>
          <w:bCs/>
          <w:sz w:val="22"/>
          <w:szCs w:val="22"/>
        </w:rPr>
        <w:t>CONDIÇÕES DE TRABALHO</w:t>
      </w:r>
      <w:r w:rsidR="00F30B39" w:rsidRPr="00DA4DFE">
        <w:rPr>
          <w:rFonts w:ascii="Arial" w:hAnsi="Arial" w:cs="Arial"/>
          <w:sz w:val="22"/>
          <w:szCs w:val="22"/>
        </w:rPr>
        <w:t xml:space="preserve">: </w:t>
      </w:r>
    </w:p>
    <w:p w14:paraId="448E917C" w14:textId="3E3254FF" w:rsidR="00E63CBB" w:rsidRPr="00420E51" w:rsidRDefault="00F30B39" w:rsidP="00420E51">
      <w:pPr>
        <w:pStyle w:val="PargrafodaLista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420E51">
        <w:rPr>
          <w:rFonts w:ascii="Arial" w:hAnsi="Arial" w:cs="Arial"/>
        </w:rPr>
        <w:t>Carga horária de 2</w:t>
      </w:r>
      <w:r w:rsidR="00325D0B" w:rsidRPr="00420E51">
        <w:rPr>
          <w:rFonts w:ascii="Arial" w:hAnsi="Arial" w:cs="Arial"/>
        </w:rPr>
        <w:t>0 horas semanais.</w:t>
      </w:r>
    </w:p>
    <w:p w14:paraId="2C70130C" w14:textId="77777777" w:rsidR="00E63CBB" w:rsidRPr="00DA4DFE" w:rsidRDefault="00195515" w:rsidP="00240E9B">
      <w:pPr>
        <w:shd w:val="clear" w:color="auto" w:fill="FFFFFF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color w:val="FF0000"/>
          <w:sz w:val="22"/>
          <w:szCs w:val="22"/>
        </w:rPr>
        <w:br/>
      </w:r>
      <w:r w:rsidR="00325D0B" w:rsidRPr="00DA4DFE">
        <w:rPr>
          <w:rFonts w:ascii="Arial" w:hAnsi="Arial" w:cs="Arial"/>
          <w:sz w:val="22"/>
          <w:szCs w:val="22"/>
        </w:rPr>
        <w:t>REQUISITOS PARA INGRESSO:</w:t>
      </w:r>
    </w:p>
    <w:p w14:paraId="62977465" w14:textId="07D2DB0D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color w:val="FF0000"/>
          <w:sz w:val="22"/>
          <w:szCs w:val="22"/>
        </w:rPr>
        <w:t> </w:t>
      </w:r>
      <w:r w:rsidRPr="00DA4DFE">
        <w:rPr>
          <w:rFonts w:ascii="Arial" w:hAnsi="Arial" w:cs="Arial"/>
          <w:color w:val="FF0000"/>
          <w:sz w:val="22"/>
          <w:szCs w:val="22"/>
        </w:rPr>
        <w:br/>
      </w:r>
      <w:r w:rsidRPr="00DA4DFE">
        <w:rPr>
          <w:rFonts w:ascii="Arial" w:hAnsi="Arial" w:cs="Arial"/>
          <w:sz w:val="22"/>
          <w:szCs w:val="22"/>
        </w:rPr>
        <w:t xml:space="preserve">a) </w:t>
      </w:r>
      <w:r w:rsidR="001F333B" w:rsidRPr="00DA4DFE">
        <w:rPr>
          <w:rFonts w:ascii="Arial" w:hAnsi="Arial" w:cs="Arial"/>
          <w:sz w:val="22"/>
          <w:szCs w:val="22"/>
        </w:rPr>
        <w:t>Idade: No mínimo 18 anos</w:t>
      </w:r>
    </w:p>
    <w:p w14:paraId="67593A01" w14:textId="77777777" w:rsidR="00E63CBB" w:rsidRPr="00DA4DFE" w:rsidRDefault="00325D0B" w:rsidP="00240E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b) </w:t>
      </w:r>
      <w:r w:rsidR="001F333B" w:rsidRPr="00DA4DFE">
        <w:rPr>
          <w:rFonts w:ascii="Arial" w:hAnsi="Arial" w:cs="Arial"/>
          <w:sz w:val="22"/>
          <w:szCs w:val="22"/>
        </w:rPr>
        <w:t>Instrução: Curso superior completo de Farmácia</w:t>
      </w:r>
    </w:p>
    <w:p w14:paraId="2AD0227B" w14:textId="05EA899D" w:rsidR="00F67FBA" w:rsidRPr="00DA4DFE" w:rsidRDefault="00E25882" w:rsidP="006C0F6E">
      <w:pPr>
        <w:shd w:val="clear" w:color="auto" w:fill="FFFFFF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c</w:t>
      </w:r>
      <w:r w:rsidR="00325D0B" w:rsidRPr="00DA4DFE">
        <w:rPr>
          <w:rFonts w:ascii="Arial" w:hAnsi="Arial" w:cs="Arial"/>
          <w:sz w:val="22"/>
          <w:szCs w:val="22"/>
        </w:rPr>
        <w:t xml:space="preserve">) </w:t>
      </w:r>
      <w:r w:rsidR="001F333B" w:rsidRPr="00DA4DFE">
        <w:rPr>
          <w:rFonts w:ascii="Arial" w:hAnsi="Arial" w:cs="Arial"/>
          <w:sz w:val="22"/>
          <w:szCs w:val="22"/>
        </w:rPr>
        <w:t>Habilitação:  Legal para o exercício da profissão</w:t>
      </w:r>
    </w:p>
    <w:p w14:paraId="0DC7A333" w14:textId="77777777" w:rsidR="00F67FBA" w:rsidRPr="00DA4DFE" w:rsidRDefault="00F67FBA" w:rsidP="00240E9B">
      <w:pPr>
        <w:shd w:val="clear" w:color="auto" w:fill="FFFFFF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3ECC9F30" w14:textId="77777777" w:rsidR="00F67FBA" w:rsidRPr="00DA4DFE" w:rsidRDefault="00F67FBA" w:rsidP="00240E9B">
      <w:pPr>
        <w:shd w:val="clear" w:color="auto" w:fill="FFFFFF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4B03CF1A" w14:textId="77777777" w:rsidR="00F67FBA" w:rsidRPr="00DA4DFE" w:rsidRDefault="00F67FBA" w:rsidP="00240E9B">
      <w:pPr>
        <w:shd w:val="clear" w:color="auto" w:fill="FFFFFF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1F931EE1" w14:textId="77777777" w:rsidR="006C770C" w:rsidRPr="00DA4DFE" w:rsidRDefault="006C770C" w:rsidP="001F333B">
      <w:pPr>
        <w:shd w:val="clear" w:color="auto" w:fill="FFFFFF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sectPr w:rsidR="006C770C" w:rsidRPr="00DA4DFE" w:rsidSect="00240E9B">
      <w:headerReference w:type="default" r:id="rId8"/>
      <w:footerReference w:type="default" r:id="rId9"/>
      <w:pgSz w:w="11906" w:h="16838"/>
      <w:pgMar w:top="1701" w:right="849" w:bottom="567" w:left="1418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3CDE" w14:textId="77777777" w:rsidR="00990448" w:rsidRDefault="00990448" w:rsidP="00FD6C83">
      <w:r>
        <w:separator/>
      </w:r>
    </w:p>
  </w:endnote>
  <w:endnote w:type="continuationSeparator" w:id="0">
    <w:p w14:paraId="64C30429" w14:textId="77777777" w:rsidR="00990448" w:rsidRDefault="00990448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E4D7" w14:textId="77777777" w:rsidR="00F30B39" w:rsidRPr="00FD6C83" w:rsidRDefault="00F30B39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5CC7081C" w14:textId="77777777" w:rsidR="00F30B39" w:rsidRPr="00FD6C83" w:rsidRDefault="00F30B39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>
      <w:rPr>
        <w:rFonts w:ascii="Arial" w:hAnsi="Arial" w:cs="Arial"/>
        <w:sz w:val="18"/>
        <w:szCs w:val="18"/>
      </w:rPr>
      <w:t xml:space="preserve">9666-9296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5A8F0B9D" w14:textId="77777777" w:rsidR="00F30B39" w:rsidRDefault="00F30B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55B7" w14:textId="77777777" w:rsidR="00990448" w:rsidRDefault="00990448" w:rsidP="00FD6C83">
      <w:r>
        <w:separator/>
      </w:r>
    </w:p>
  </w:footnote>
  <w:footnote w:type="continuationSeparator" w:id="0">
    <w:p w14:paraId="33DBEB5C" w14:textId="77777777" w:rsidR="00990448" w:rsidRDefault="00990448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C80A" w14:textId="77777777" w:rsidR="00F30B39" w:rsidRPr="00716762" w:rsidRDefault="00F30B39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1AFA0788" wp14:editId="04FFBB62">
          <wp:simplePos x="0" y="0"/>
          <wp:positionH relativeFrom="column">
            <wp:posOffset>-147955</wp:posOffset>
          </wp:positionH>
          <wp:positionV relativeFrom="paragraph">
            <wp:posOffset>-382271</wp:posOffset>
          </wp:positionV>
          <wp:extent cx="998220" cy="962025"/>
          <wp:effectExtent l="0" t="0" r="0" b="0"/>
          <wp:wrapNone/>
          <wp:docPr id="1667167465" name="Imagem 1667167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57" cy="96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C4634F" wp14:editId="4622BD31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530935348" name="Imagem 1530935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Pr="00716762">
      <w:rPr>
        <w:rFonts w:ascii="Arial" w:hAnsi="Arial" w:cs="Arial"/>
        <w:b/>
        <w:sz w:val="26"/>
        <w:szCs w:val="26"/>
      </w:rPr>
      <w:t>MUNICÍPIO DE DOUTOR RICARDO</w:t>
    </w:r>
  </w:p>
  <w:p w14:paraId="5ED7F362" w14:textId="77777777" w:rsidR="00F30B39" w:rsidRPr="00716762" w:rsidRDefault="00F30B39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   Estado do Rio Grande do Sul</w:t>
    </w:r>
  </w:p>
  <w:bookmarkEnd w:id="0"/>
  <w:bookmarkEnd w:id="1"/>
  <w:p w14:paraId="1DA0E8F2" w14:textId="77777777" w:rsidR="00F30B39" w:rsidRDefault="00F30B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553661"/>
    <w:multiLevelType w:val="hybridMultilevel"/>
    <w:tmpl w:val="0B32E4D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F337A2"/>
    <w:multiLevelType w:val="hybridMultilevel"/>
    <w:tmpl w:val="ED2076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E3781"/>
    <w:multiLevelType w:val="hybridMultilevel"/>
    <w:tmpl w:val="5860E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D2A9D"/>
    <w:multiLevelType w:val="hybridMultilevel"/>
    <w:tmpl w:val="9A72A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6A5C"/>
    <w:multiLevelType w:val="hybridMultilevel"/>
    <w:tmpl w:val="0C208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C6D81"/>
    <w:multiLevelType w:val="hybridMultilevel"/>
    <w:tmpl w:val="1AFCBCAA"/>
    <w:lvl w:ilvl="0" w:tplc="173A5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422683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490647">
    <w:abstractNumId w:val="36"/>
  </w:num>
  <w:num w:numId="3" w16cid:durableId="828055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8735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209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7767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1595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685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59557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73818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8106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686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6092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964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8438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3904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925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740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503608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9289575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8953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69842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9069962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7585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220783">
    <w:abstractNumId w:val="3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814616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759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608798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7876533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4909971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60150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55857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5807938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0112130">
    <w:abstractNumId w:val="3"/>
  </w:num>
  <w:num w:numId="35" w16cid:durableId="796028493">
    <w:abstractNumId w:val="14"/>
  </w:num>
  <w:num w:numId="36" w16cid:durableId="1426146084">
    <w:abstractNumId w:val="16"/>
  </w:num>
  <w:num w:numId="37" w16cid:durableId="889272352">
    <w:abstractNumId w:val="27"/>
  </w:num>
  <w:num w:numId="38" w16cid:durableId="824662271">
    <w:abstractNumId w:val="19"/>
  </w:num>
  <w:num w:numId="39" w16cid:durableId="1138038790">
    <w:abstractNumId w:val="17"/>
  </w:num>
  <w:num w:numId="40" w16cid:durableId="4287027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83"/>
    <w:rsid w:val="0000231C"/>
    <w:rsid w:val="00035B92"/>
    <w:rsid w:val="00051C27"/>
    <w:rsid w:val="00051CDC"/>
    <w:rsid w:val="000B442E"/>
    <w:rsid w:val="000B4C13"/>
    <w:rsid w:val="000D5248"/>
    <w:rsid w:val="00130231"/>
    <w:rsid w:val="00141E53"/>
    <w:rsid w:val="00151B38"/>
    <w:rsid w:val="0016322C"/>
    <w:rsid w:val="00190821"/>
    <w:rsid w:val="001924BB"/>
    <w:rsid w:val="00195515"/>
    <w:rsid w:val="001A7839"/>
    <w:rsid w:val="001B0714"/>
    <w:rsid w:val="001B2B2C"/>
    <w:rsid w:val="001D3185"/>
    <w:rsid w:val="001D7821"/>
    <w:rsid w:val="001E58E8"/>
    <w:rsid w:val="001F1ED8"/>
    <w:rsid w:val="001F333B"/>
    <w:rsid w:val="002315F7"/>
    <w:rsid w:val="00240E9B"/>
    <w:rsid w:val="00265483"/>
    <w:rsid w:val="00277367"/>
    <w:rsid w:val="002811B8"/>
    <w:rsid w:val="0029587E"/>
    <w:rsid w:val="002A6E5F"/>
    <w:rsid w:val="002B1458"/>
    <w:rsid w:val="002B556F"/>
    <w:rsid w:val="00325D0B"/>
    <w:rsid w:val="00347E13"/>
    <w:rsid w:val="0035702A"/>
    <w:rsid w:val="00364325"/>
    <w:rsid w:val="003A6719"/>
    <w:rsid w:val="003C1C85"/>
    <w:rsid w:val="003C3292"/>
    <w:rsid w:val="004108A0"/>
    <w:rsid w:val="00420E51"/>
    <w:rsid w:val="004218E8"/>
    <w:rsid w:val="00421E01"/>
    <w:rsid w:val="004531DB"/>
    <w:rsid w:val="004650CD"/>
    <w:rsid w:val="00477862"/>
    <w:rsid w:val="004B380F"/>
    <w:rsid w:val="004E279A"/>
    <w:rsid w:val="0050123E"/>
    <w:rsid w:val="0052424F"/>
    <w:rsid w:val="00527BBE"/>
    <w:rsid w:val="005329A5"/>
    <w:rsid w:val="005431C3"/>
    <w:rsid w:val="00545EA4"/>
    <w:rsid w:val="00547B65"/>
    <w:rsid w:val="005A68C1"/>
    <w:rsid w:val="005C2717"/>
    <w:rsid w:val="005D0984"/>
    <w:rsid w:val="00624EAB"/>
    <w:rsid w:val="00626171"/>
    <w:rsid w:val="0063614C"/>
    <w:rsid w:val="006614CC"/>
    <w:rsid w:val="00671FD6"/>
    <w:rsid w:val="00672839"/>
    <w:rsid w:val="0067304A"/>
    <w:rsid w:val="006858D5"/>
    <w:rsid w:val="00685B0B"/>
    <w:rsid w:val="006B360A"/>
    <w:rsid w:val="006C0F6E"/>
    <w:rsid w:val="006C3329"/>
    <w:rsid w:val="006C770C"/>
    <w:rsid w:val="00716762"/>
    <w:rsid w:val="00716F58"/>
    <w:rsid w:val="007358A7"/>
    <w:rsid w:val="00770BEB"/>
    <w:rsid w:val="007729D6"/>
    <w:rsid w:val="007949F4"/>
    <w:rsid w:val="007A7047"/>
    <w:rsid w:val="007C2C81"/>
    <w:rsid w:val="007D4D12"/>
    <w:rsid w:val="007E49BB"/>
    <w:rsid w:val="007E6641"/>
    <w:rsid w:val="007E6C2B"/>
    <w:rsid w:val="00801B88"/>
    <w:rsid w:val="00802B53"/>
    <w:rsid w:val="00802F2D"/>
    <w:rsid w:val="008139E8"/>
    <w:rsid w:val="00847070"/>
    <w:rsid w:val="00872832"/>
    <w:rsid w:val="008C532E"/>
    <w:rsid w:val="008C7460"/>
    <w:rsid w:val="008E26E7"/>
    <w:rsid w:val="008E4956"/>
    <w:rsid w:val="008F31DF"/>
    <w:rsid w:val="008F7156"/>
    <w:rsid w:val="0091484C"/>
    <w:rsid w:val="009472B2"/>
    <w:rsid w:val="00976216"/>
    <w:rsid w:val="00990448"/>
    <w:rsid w:val="009A59AD"/>
    <w:rsid w:val="009C0CF2"/>
    <w:rsid w:val="009E43A4"/>
    <w:rsid w:val="00A046D2"/>
    <w:rsid w:val="00A301C2"/>
    <w:rsid w:val="00A327AD"/>
    <w:rsid w:val="00A570C1"/>
    <w:rsid w:val="00A80FD2"/>
    <w:rsid w:val="00A92173"/>
    <w:rsid w:val="00AA60F4"/>
    <w:rsid w:val="00AE50A6"/>
    <w:rsid w:val="00B1564C"/>
    <w:rsid w:val="00B275EA"/>
    <w:rsid w:val="00B37479"/>
    <w:rsid w:val="00B5311A"/>
    <w:rsid w:val="00BA1617"/>
    <w:rsid w:val="00BD7A6D"/>
    <w:rsid w:val="00BE169A"/>
    <w:rsid w:val="00BE4182"/>
    <w:rsid w:val="00C01C8E"/>
    <w:rsid w:val="00C256A3"/>
    <w:rsid w:val="00C34C71"/>
    <w:rsid w:val="00C36C7B"/>
    <w:rsid w:val="00C36FBD"/>
    <w:rsid w:val="00C5115E"/>
    <w:rsid w:val="00C72A3A"/>
    <w:rsid w:val="00C72FDA"/>
    <w:rsid w:val="00D20992"/>
    <w:rsid w:val="00D2716A"/>
    <w:rsid w:val="00D34AAB"/>
    <w:rsid w:val="00D3577D"/>
    <w:rsid w:val="00D40A00"/>
    <w:rsid w:val="00D80F7A"/>
    <w:rsid w:val="00D851FA"/>
    <w:rsid w:val="00DA4DFE"/>
    <w:rsid w:val="00DB01D6"/>
    <w:rsid w:val="00DC3962"/>
    <w:rsid w:val="00DE0FFB"/>
    <w:rsid w:val="00DF762F"/>
    <w:rsid w:val="00E01C44"/>
    <w:rsid w:val="00E25882"/>
    <w:rsid w:val="00E4617B"/>
    <w:rsid w:val="00E506F0"/>
    <w:rsid w:val="00E63CBB"/>
    <w:rsid w:val="00E64B22"/>
    <w:rsid w:val="00E70A5A"/>
    <w:rsid w:val="00E94F10"/>
    <w:rsid w:val="00EB01F7"/>
    <w:rsid w:val="00EB2BD7"/>
    <w:rsid w:val="00EC79DD"/>
    <w:rsid w:val="00F043DD"/>
    <w:rsid w:val="00F067F3"/>
    <w:rsid w:val="00F269BC"/>
    <w:rsid w:val="00F30B39"/>
    <w:rsid w:val="00F56C8C"/>
    <w:rsid w:val="00F620E9"/>
    <w:rsid w:val="00F67FBA"/>
    <w:rsid w:val="00F757A3"/>
    <w:rsid w:val="00F933D0"/>
    <w:rsid w:val="00FA5583"/>
    <w:rsid w:val="00FB3ED9"/>
    <w:rsid w:val="00FB7104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2E84A1"/>
  <w15:docId w15:val="{6A41763D-D964-40B2-9130-37F773F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t-waypoint">
    <w:name w:val="et-waypoint"/>
    <w:basedOn w:val="Fontepargpadro"/>
    <w:rsid w:val="0000231C"/>
  </w:style>
  <w:style w:type="paragraph" w:styleId="NormalWeb">
    <w:name w:val="Normal (Web)"/>
    <w:basedOn w:val="Normal"/>
    <w:uiPriority w:val="99"/>
    <w:unhideWhenUsed/>
    <w:rsid w:val="000023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002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F305-B855-40A1-92EA-EC9DFC05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JURIDICO</cp:lastModifiedBy>
  <cp:revision>8</cp:revision>
  <cp:lastPrinted>2023-06-02T13:09:00Z</cp:lastPrinted>
  <dcterms:created xsi:type="dcterms:W3CDTF">2023-10-11T18:35:00Z</dcterms:created>
  <dcterms:modified xsi:type="dcterms:W3CDTF">2023-10-26T12:27:00Z</dcterms:modified>
</cp:coreProperties>
</file>